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77777777" w:rsidR="00506017" w:rsidRPr="00D6197F" w:rsidRDefault="00CA4358" w:rsidP="00D6197F">
      <w:pPr>
        <w:pStyle w:val="Title"/>
        <w:tabs>
          <w:tab w:val="left" w:pos="1134"/>
        </w:tabs>
        <w:spacing w:before="0"/>
        <w:ind w:left="1134" w:hanging="1134"/>
        <w:rPr>
          <w:rFonts w:ascii="Times New Roman" w:hAnsi="Times New Roman" w:cs="Times New Roman"/>
        </w:rPr>
      </w:pPr>
      <w:bookmarkStart w:id="0" w:name="h.akcpydgc1jiu" w:colFirst="0" w:colLast="0"/>
      <w:bookmarkEnd w:id="0"/>
      <w:r w:rsidRPr="00D6197F">
        <w:rPr>
          <w:rFonts w:ascii="Times New Roman" w:hAnsi="Times New Roman" w:cs="Times New Roman"/>
        </w:rPr>
        <w:t>Invitation for Proposals (to be issued by UNFPA)</w:t>
      </w:r>
    </w:p>
    <w:tbl>
      <w:tblPr>
        <w:tblStyle w:val="a0"/>
        <w:tblW w:w="96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3"/>
      </w:tblGrid>
      <w:tr w:rsidR="00506017" w:rsidRPr="00D6197F" w14:paraId="28C7047A" w14:textId="77777777" w:rsidTr="00516999">
        <w:tc>
          <w:tcPr>
            <w:tcW w:w="9663" w:type="dxa"/>
            <w:shd w:val="clear" w:color="auto" w:fill="auto"/>
          </w:tcPr>
          <w:p w14:paraId="627D7632" w14:textId="0DB2C402" w:rsidR="00506017" w:rsidRPr="00DB76F6"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United Nations Population Fund, an international development agency, invite</w:t>
            </w:r>
            <w:r w:rsidR="008348E8" w:rsidRPr="00D6197F">
              <w:rPr>
                <w:rFonts w:ascii="Times New Roman" w:hAnsi="Times New Roman" w:cs="Times New Roman"/>
                <w:sz w:val="24"/>
                <w:szCs w:val="24"/>
              </w:rPr>
              <w:t>s</w:t>
            </w:r>
            <w:r w:rsidRPr="00D6197F">
              <w:rPr>
                <w:rFonts w:ascii="Times New Roman" w:hAnsi="Times New Roman" w:cs="Times New Roman"/>
                <w:sz w:val="24"/>
                <w:szCs w:val="24"/>
              </w:rPr>
              <w:t xml:space="preserve"> qualified </w:t>
            </w:r>
            <w:r w:rsidR="008348E8" w:rsidRPr="00D6197F">
              <w:rPr>
                <w:rFonts w:ascii="Times New Roman" w:hAnsi="Times New Roman" w:cs="Times New Roman"/>
                <w:sz w:val="24"/>
                <w:szCs w:val="24"/>
              </w:rPr>
              <w:t>organization</w:t>
            </w:r>
            <w:r w:rsidR="00B20212">
              <w:rPr>
                <w:rFonts w:ascii="Times New Roman" w:hAnsi="Times New Roman" w:cs="Times New Roman"/>
                <w:sz w:val="24"/>
                <w:szCs w:val="24"/>
              </w:rPr>
              <w:t>s to submit proposals for the</w:t>
            </w:r>
            <w:r w:rsidR="00DB76F6">
              <w:rPr>
                <w:rFonts w:ascii="Times New Roman" w:hAnsi="Times New Roman" w:cs="Times New Roman"/>
                <w:sz w:val="24"/>
                <w:szCs w:val="24"/>
              </w:rPr>
              <w:t xml:space="preserve"> implementation of activities under the Youth Programme, across Pakistan. </w:t>
            </w:r>
            <w:r w:rsidRPr="00DB76F6">
              <w:rPr>
                <w:rFonts w:ascii="Times New Roman" w:hAnsi="Times New Roman" w:cs="Times New Roman"/>
                <w:sz w:val="24"/>
                <w:szCs w:val="24"/>
              </w:rPr>
              <w:t>The purpose of the Invitation for Proposals is to identify eligible non-governmental organi</w:t>
            </w:r>
            <w:r w:rsidR="008348E8" w:rsidRPr="00DB76F6">
              <w:rPr>
                <w:rFonts w:ascii="Times New Roman" w:hAnsi="Times New Roman" w:cs="Times New Roman"/>
                <w:sz w:val="24"/>
                <w:szCs w:val="24"/>
              </w:rPr>
              <w:t>z</w:t>
            </w:r>
            <w:r w:rsidRPr="00DB76F6">
              <w:rPr>
                <w:rFonts w:ascii="Times New Roman" w:hAnsi="Times New Roman" w:cs="Times New Roman"/>
                <w:sz w:val="24"/>
                <w:szCs w:val="24"/>
              </w:rPr>
              <w:t xml:space="preserve">ations for prospective partnership with UNFPA </w:t>
            </w:r>
            <w:r w:rsidR="00021921" w:rsidRPr="00DB76F6">
              <w:rPr>
                <w:rFonts w:ascii="Times New Roman" w:hAnsi="Times New Roman" w:cs="Times New Roman"/>
                <w:sz w:val="24"/>
                <w:szCs w:val="24"/>
              </w:rPr>
              <w:t>Pakistan</w:t>
            </w:r>
            <w:r w:rsidRPr="00DB76F6">
              <w:rPr>
                <w:rFonts w:ascii="Times New Roman" w:hAnsi="Times New Roman" w:cs="Times New Roman"/>
                <w:sz w:val="24"/>
                <w:szCs w:val="24"/>
              </w:rPr>
              <w:t xml:space="preserve"> to support achievement of results outlined in the </w:t>
            </w:r>
            <w:r w:rsidR="00DB76F6">
              <w:rPr>
                <w:rFonts w:ascii="Times New Roman" w:hAnsi="Times New Roman" w:cs="Times New Roman"/>
                <w:sz w:val="24"/>
                <w:szCs w:val="24"/>
              </w:rPr>
              <w:t xml:space="preserve">CPD - 2018-2022 </w:t>
            </w:r>
            <w:r w:rsidRPr="00DB76F6">
              <w:rPr>
                <w:rFonts w:ascii="Times New Roman" w:hAnsi="Times New Roman" w:cs="Times New Roman"/>
                <w:sz w:val="24"/>
                <w:szCs w:val="24"/>
              </w:rPr>
              <w:t>or section 1.3 below.</w:t>
            </w:r>
          </w:p>
          <w:p w14:paraId="022C419F" w14:textId="77777777" w:rsidR="00506017" w:rsidRPr="00DB76F6" w:rsidRDefault="00506017">
            <w:pPr>
              <w:contextualSpacing w:val="0"/>
              <w:rPr>
                <w:rFonts w:ascii="Times New Roman" w:hAnsi="Times New Roman" w:cs="Times New Roman"/>
                <w:sz w:val="24"/>
                <w:szCs w:val="24"/>
              </w:rPr>
            </w:pPr>
          </w:p>
          <w:p w14:paraId="76DE21FD" w14:textId="4DD2264A" w:rsidR="00506017" w:rsidRPr="004B4F2B" w:rsidRDefault="008348E8" w:rsidP="004B4F2B">
            <w:pPr>
              <w:contextualSpacing w:val="0"/>
              <w:jc w:val="both"/>
              <w:rPr>
                <w:rFonts w:ascii="Times New Roman" w:hAnsi="Times New Roman" w:cs="Times New Roman"/>
                <w:sz w:val="24"/>
                <w:szCs w:val="24"/>
              </w:rPr>
            </w:pPr>
            <w:r w:rsidRPr="004B4F2B">
              <w:rPr>
                <w:rFonts w:ascii="Times New Roman" w:hAnsi="Times New Roman" w:cs="Times New Roman"/>
                <w:sz w:val="24"/>
                <w:szCs w:val="24"/>
              </w:rPr>
              <w:t>Organization</w:t>
            </w:r>
            <w:r w:rsidR="00CA4358" w:rsidRPr="004B4F2B">
              <w:rPr>
                <w:rFonts w:ascii="Times New Roman" w:hAnsi="Times New Roman" w:cs="Times New Roman"/>
                <w:sz w:val="24"/>
                <w:szCs w:val="24"/>
              </w:rPr>
              <w:t>s that wish to participate in this Invitation for Proposals are requested to send their submission through e</w:t>
            </w:r>
            <w:r w:rsidR="00516999">
              <w:rPr>
                <w:rFonts w:ascii="Times New Roman" w:hAnsi="Times New Roman" w:cs="Times New Roman"/>
                <w:sz w:val="24"/>
                <w:szCs w:val="24"/>
              </w:rPr>
              <w:t>-</w:t>
            </w:r>
            <w:r w:rsidR="00CA4358" w:rsidRPr="004B4F2B">
              <w:rPr>
                <w:rFonts w:ascii="Times New Roman" w:hAnsi="Times New Roman" w:cs="Times New Roman"/>
                <w:sz w:val="24"/>
                <w:szCs w:val="24"/>
              </w:rPr>
              <w:t>mail or mail clearly marked “</w:t>
            </w:r>
            <w:r w:rsidR="00CA4358" w:rsidRPr="004B4F2B">
              <w:rPr>
                <w:rFonts w:ascii="Times New Roman" w:hAnsi="Times New Roman" w:cs="Times New Roman"/>
                <w:b/>
                <w:sz w:val="24"/>
                <w:szCs w:val="24"/>
              </w:rPr>
              <w:t>NGO Invitation for Proposals</w:t>
            </w:r>
            <w:r w:rsidR="00527FA3" w:rsidRPr="004B4F2B">
              <w:rPr>
                <w:rFonts w:ascii="Times New Roman" w:hAnsi="Times New Roman" w:cs="Times New Roman"/>
                <w:b/>
                <w:sz w:val="24"/>
                <w:szCs w:val="24"/>
              </w:rPr>
              <w:t>-Youth Programme</w:t>
            </w:r>
            <w:r w:rsidR="00CA4358" w:rsidRPr="004B4F2B">
              <w:rPr>
                <w:rFonts w:ascii="Times New Roman" w:hAnsi="Times New Roman" w:cs="Times New Roman"/>
                <w:sz w:val="24"/>
                <w:szCs w:val="24"/>
              </w:rPr>
              <w:t>” at the following address</w:t>
            </w:r>
            <w:r w:rsidR="00527FA3" w:rsidRPr="004B4F2B">
              <w:rPr>
                <w:rFonts w:ascii="Times New Roman" w:hAnsi="Times New Roman" w:cs="Times New Roman"/>
                <w:sz w:val="24"/>
                <w:szCs w:val="24"/>
              </w:rPr>
              <w:t xml:space="preserve"> </w:t>
            </w:r>
            <w:r w:rsidR="00527FA3" w:rsidRPr="004B4F2B">
              <w:rPr>
                <w:rFonts w:ascii="Times New Roman" w:hAnsi="Times New Roman" w:cs="Times New Roman"/>
                <w:b/>
                <w:sz w:val="24"/>
                <w:szCs w:val="24"/>
                <w:u w:val="single"/>
              </w:rPr>
              <w:t>by 12 November 2020</w:t>
            </w:r>
            <w:r w:rsidR="00CA4358" w:rsidRPr="004B4F2B">
              <w:rPr>
                <w:rFonts w:ascii="Times New Roman" w:hAnsi="Times New Roman" w:cs="Times New Roman"/>
                <w:sz w:val="24"/>
                <w:szCs w:val="24"/>
              </w:rPr>
              <w:t>:</w:t>
            </w:r>
          </w:p>
          <w:p w14:paraId="42CACDB7" w14:textId="77777777" w:rsidR="00506017" w:rsidRPr="004B4F2B" w:rsidRDefault="00506017">
            <w:pPr>
              <w:contextualSpacing w:val="0"/>
              <w:rPr>
                <w:rFonts w:ascii="Times New Roman" w:hAnsi="Times New Roman" w:cs="Times New Roman"/>
                <w:sz w:val="24"/>
                <w:szCs w:val="24"/>
              </w:rPr>
            </w:pPr>
          </w:p>
          <w:p w14:paraId="6E7C0469" w14:textId="1579F789" w:rsidR="00516999" w:rsidRDefault="00516999" w:rsidP="00516999">
            <w:pPr>
              <w:contextualSpacing w:val="0"/>
              <w:rPr>
                <w:rStyle w:val="Hyperlink"/>
                <w:rFonts w:ascii="Times New Roman" w:hAnsi="Times New Roman" w:cs="Times New Roman"/>
                <w:b/>
                <w:sz w:val="22"/>
                <w:szCs w:val="22"/>
              </w:rPr>
            </w:pPr>
            <w:r w:rsidRPr="00516999">
              <w:rPr>
                <w:rFonts w:ascii="Times New Roman" w:hAnsi="Times New Roman" w:cs="Times New Roman"/>
                <w:sz w:val="24"/>
                <w:szCs w:val="24"/>
                <w:u w:val="single"/>
              </w:rPr>
              <w:t>E-mail address for proposal submissions</w:t>
            </w:r>
            <w:r>
              <w:rPr>
                <w:rFonts w:ascii="Times New Roman" w:hAnsi="Times New Roman" w:cs="Times New Roman"/>
                <w:sz w:val="24"/>
                <w:szCs w:val="24"/>
              </w:rPr>
              <w:t xml:space="preserve">: </w:t>
            </w:r>
            <w:hyperlink r:id="rId8" w:history="1">
              <w:r w:rsidRPr="00516999">
                <w:rPr>
                  <w:rStyle w:val="Hyperlink"/>
                  <w:rFonts w:ascii="Times New Roman" w:hAnsi="Times New Roman" w:cs="Times New Roman"/>
                  <w:b/>
                  <w:sz w:val="22"/>
                  <w:szCs w:val="22"/>
                  <w:u w:val="none"/>
                </w:rPr>
                <w:t>proposals@unfpa.org.pk</w:t>
              </w:r>
            </w:hyperlink>
          </w:p>
          <w:p w14:paraId="52DE0F55" w14:textId="77777777" w:rsidR="00516999" w:rsidRPr="004B4F2B" w:rsidRDefault="00516999" w:rsidP="00516999">
            <w:pPr>
              <w:contextualSpacing w:val="0"/>
              <w:rPr>
                <w:rFonts w:ascii="Times New Roman" w:hAnsi="Times New Roman" w:cs="Times New Roman"/>
                <w:b/>
                <w:sz w:val="24"/>
                <w:szCs w:val="24"/>
              </w:rPr>
            </w:pPr>
          </w:p>
          <w:p w14:paraId="03EDE47E" w14:textId="1BB5F32F" w:rsidR="00516999" w:rsidRPr="00516999" w:rsidRDefault="00516999" w:rsidP="00516999">
            <w:pPr>
              <w:contextualSpacing w:val="0"/>
              <w:rPr>
                <w:rFonts w:ascii="Times New Roman" w:hAnsi="Times New Roman" w:cs="Times New Roman"/>
                <w:b/>
                <w:color w:val="0070C0"/>
                <w:sz w:val="22"/>
                <w:szCs w:val="22"/>
              </w:rPr>
            </w:pPr>
            <w:r w:rsidRPr="00516999">
              <w:rPr>
                <w:rFonts w:ascii="Times New Roman" w:hAnsi="Times New Roman" w:cs="Times New Roman"/>
                <w:sz w:val="24"/>
                <w:szCs w:val="24"/>
                <w:u w:val="single"/>
              </w:rPr>
              <w:t>Mail address for proposal submissions</w:t>
            </w:r>
            <w:r>
              <w:rPr>
                <w:rFonts w:ascii="Times New Roman" w:hAnsi="Times New Roman" w:cs="Times New Roman"/>
                <w:sz w:val="24"/>
                <w:szCs w:val="24"/>
              </w:rPr>
              <w:t xml:space="preserve">: </w:t>
            </w:r>
            <w:r w:rsidR="00DB76F6" w:rsidRPr="00516999">
              <w:rPr>
                <w:rFonts w:ascii="Times New Roman" w:hAnsi="Times New Roman" w:cs="Times New Roman"/>
                <w:b/>
                <w:color w:val="0070C0"/>
                <w:sz w:val="22"/>
                <w:szCs w:val="22"/>
              </w:rPr>
              <w:t xml:space="preserve">UNFPA Pakistan </w:t>
            </w:r>
            <w:r w:rsidR="00021921" w:rsidRPr="00516999">
              <w:rPr>
                <w:rFonts w:ascii="Times New Roman" w:hAnsi="Times New Roman" w:cs="Times New Roman"/>
                <w:b/>
                <w:color w:val="0070C0"/>
                <w:sz w:val="22"/>
                <w:szCs w:val="22"/>
              </w:rPr>
              <w:t xml:space="preserve">2nd Floor, Serena Business </w:t>
            </w:r>
            <w:r w:rsidRPr="00516999">
              <w:rPr>
                <w:rFonts w:ascii="Times New Roman" w:hAnsi="Times New Roman" w:cs="Times New Roman"/>
                <w:b/>
                <w:color w:val="0070C0"/>
                <w:sz w:val="22"/>
                <w:szCs w:val="22"/>
              </w:rPr>
              <w:t>Co</w:t>
            </w:r>
            <w:r w:rsidR="00021921" w:rsidRPr="00516999">
              <w:rPr>
                <w:rFonts w:ascii="Times New Roman" w:hAnsi="Times New Roman" w:cs="Times New Roman"/>
                <w:b/>
                <w:color w:val="0070C0"/>
                <w:sz w:val="22"/>
                <w:szCs w:val="22"/>
              </w:rPr>
              <w:t>mplex</w:t>
            </w:r>
            <w:r w:rsidRPr="00516999">
              <w:rPr>
                <w:rFonts w:ascii="Times New Roman" w:hAnsi="Times New Roman" w:cs="Times New Roman"/>
                <w:b/>
                <w:color w:val="0070C0"/>
                <w:sz w:val="22"/>
                <w:szCs w:val="22"/>
              </w:rPr>
              <w:t>,</w:t>
            </w:r>
          </w:p>
          <w:p w14:paraId="0C7EBE52" w14:textId="5DB1A92A" w:rsidR="00021921" w:rsidRPr="00516999" w:rsidRDefault="00516999" w:rsidP="00516999">
            <w:pPr>
              <w:contextualSpacing w:val="0"/>
              <w:rPr>
                <w:rFonts w:ascii="Times New Roman" w:hAnsi="Times New Roman" w:cs="Times New Roman"/>
                <w:b/>
                <w:color w:val="0070C0"/>
                <w:sz w:val="22"/>
                <w:szCs w:val="22"/>
              </w:rPr>
            </w:pPr>
            <w:r w:rsidRPr="00516999">
              <w:rPr>
                <w:rFonts w:ascii="Times New Roman" w:hAnsi="Times New Roman" w:cs="Times New Roman"/>
                <w:b/>
                <w:color w:val="0070C0"/>
                <w:sz w:val="22"/>
                <w:szCs w:val="22"/>
              </w:rPr>
              <w:t xml:space="preserve">                                                                </w:t>
            </w:r>
            <w:r>
              <w:rPr>
                <w:rFonts w:ascii="Times New Roman" w:hAnsi="Times New Roman" w:cs="Times New Roman"/>
                <w:b/>
                <w:color w:val="0070C0"/>
                <w:sz w:val="22"/>
                <w:szCs w:val="22"/>
              </w:rPr>
              <w:t xml:space="preserve">      </w:t>
            </w:r>
            <w:proofErr w:type="spellStart"/>
            <w:r w:rsidR="00021921" w:rsidRPr="00516999">
              <w:rPr>
                <w:rFonts w:ascii="Times New Roman" w:hAnsi="Times New Roman" w:cs="Times New Roman"/>
                <w:b/>
                <w:color w:val="0070C0"/>
                <w:sz w:val="22"/>
                <w:szCs w:val="22"/>
              </w:rPr>
              <w:t>Khyaban</w:t>
            </w:r>
            <w:proofErr w:type="spellEnd"/>
            <w:r w:rsidR="00021921" w:rsidRPr="00516999">
              <w:rPr>
                <w:rFonts w:ascii="Times New Roman" w:hAnsi="Times New Roman" w:cs="Times New Roman"/>
                <w:b/>
                <w:color w:val="0070C0"/>
                <w:sz w:val="22"/>
                <w:szCs w:val="22"/>
              </w:rPr>
              <w:t>-e-</w:t>
            </w:r>
            <w:proofErr w:type="spellStart"/>
            <w:r w:rsidR="00021921" w:rsidRPr="00516999">
              <w:rPr>
                <w:rFonts w:ascii="Times New Roman" w:hAnsi="Times New Roman" w:cs="Times New Roman"/>
                <w:b/>
                <w:color w:val="0070C0"/>
                <w:sz w:val="22"/>
                <w:szCs w:val="22"/>
              </w:rPr>
              <w:t>Suharwardy</w:t>
            </w:r>
            <w:proofErr w:type="spellEnd"/>
            <w:r w:rsidR="00021921" w:rsidRPr="00516999">
              <w:rPr>
                <w:rFonts w:ascii="Times New Roman" w:hAnsi="Times New Roman" w:cs="Times New Roman"/>
                <w:b/>
                <w:color w:val="0070C0"/>
                <w:sz w:val="22"/>
                <w:szCs w:val="22"/>
              </w:rPr>
              <w:t>, G-5 Islamabad, Pakistan</w:t>
            </w:r>
          </w:p>
          <w:p w14:paraId="75580715" w14:textId="77777777" w:rsidR="00021921" w:rsidRPr="00DB76F6" w:rsidRDefault="00021921" w:rsidP="00021921">
            <w:pPr>
              <w:ind w:left="720"/>
              <w:contextualSpacing w:val="0"/>
              <w:rPr>
                <w:rFonts w:ascii="Times New Roman" w:hAnsi="Times New Roman" w:cs="Times New Roman"/>
                <w:sz w:val="24"/>
                <w:szCs w:val="24"/>
              </w:rPr>
            </w:pPr>
          </w:p>
          <w:p w14:paraId="7942B820" w14:textId="1D650359" w:rsidR="00506017" w:rsidRPr="00DB76F6" w:rsidRDefault="00506017">
            <w:pPr>
              <w:ind w:left="720"/>
              <w:contextualSpacing w:val="0"/>
              <w:rPr>
                <w:rFonts w:ascii="Times New Roman" w:hAnsi="Times New Roman" w:cs="Times New Roman"/>
                <w:sz w:val="24"/>
                <w:szCs w:val="24"/>
              </w:rPr>
            </w:pPr>
          </w:p>
          <w:p w14:paraId="25F0B47B" w14:textId="0C64D48B" w:rsidR="00506017" w:rsidRPr="00DB76F6" w:rsidRDefault="00CA4358">
            <w:pPr>
              <w:contextualSpacing w:val="0"/>
              <w:rPr>
                <w:rFonts w:ascii="Times New Roman" w:hAnsi="Times New Roman" w:cs="Times New Roman"/>
                <w:sz w:val="24"/>
                <w:szCs w:val="24"/>
              </w:rPr>
            </w:pPr>
            <w:r w:rsidRPr="00DB76F6">
              <w:rPr>
                <w:rFonts w:ascii="Times New Roman" w:hAnsi="Times New Roman" w:cs="Times New Roman"/>
                <w:sz w:val="24"/>
                <w:szCs w:val="24"/>
              </w:rPr>
              <w:t xml:space="preserve">Proposals received after the date and time </w:t>
            </w:r>
            <w:r w:rsidR="008348E8" w:rsidRPr="00DB76F6">
              <w:rPr>
                <w:rFonts w:ascii="Times New Roman" w:hAnsi="Times New Roman" w:cs="Times New Roman"/>
                <w:sz w:val="24"/>
                <w:szCs w:val="24"/>
              </w:rPr>
              <w:t xml:space="preserve">may </w:t>
            </w:r>
            <w:r w:rsidRPr="00DB76F6">
              <w:rPr>
                <w:rFonts w:ascii="Times New Roman" w:hAnsi="Times New Roman" w:cs="Times New Roman"/>
                <w:sz w:val="24"/>
                <w:szCs w:val="24"/>
              </w:rPr>
              <w:t xml:space="preserve">not be accepted </w:t>
            </w:r>
            <w:r w:rsidR="008348E8" w:rsidRPr="00DB76F6">
              <w:rPr>
                <w:rFonts w:ascii="Times New Roman" w:hAnsi="Times New Roman" w:cs="Times New Roman"/>
                <w:sz w:val="24"/>
                <w:szCs w:val="24"/>
              </w:rPr>
              <w:t>for consideration</w:t>
            </w:r>
            <w:r w:rsidRPr="00DB76F6">
              <w:rPr>
                <w:rFonts w:ascii="Times New Roman" w:hAnsi="Times New Roman" w:cs="Times New Roman"/>
                <w:sz w:val="24"/>
                <w:szCs w:val="24"/>
              </w:rPr>
              <w:t>.</w:t>
            </w:r>
          </w:p>
          <w:p w14:paraId="1E488F01" w14:textId="77777777" w:rsidR="00506017" w:rsidRPr="00DB76F6" w:rsidRDefault="00506017">
            <w:pPr>
              <w:contextualSpacing w:val="0"/>
              <w:rPr>
                <w:rFonts w:ascii="Times New Roman" w:hAnsi="Times New Roman" w:cs="Times New Roman"/>
                <w:sz w:val="24"/>
                <w:szCs w:val="24"/>
              </w:rPr>
            </w:pPr>
          </w:p>
          <w:p w14:paraId="60A2D54E" w14:textId="3B499488" w:rsidR="00506017" w:rsidRPr="00DB76F6" w:rsidRDefault="00CA4358">
            <w:pPr>
              <w:contextualSpacing w:val="0"/>
              <w:rPr>
                <w:rFonts w:ascii="Times New Roman" w:hAnsi="Times New Roman" w:cs="Times New Roman"/>
                <w:sz w:val="24"/>
                <w:szCs w:val="24"/>
              </w:rPr>
            </w:pPr>
            <w:r w:rsidRPr="00DB76F6">
              <w:rPr>
                <w:rFonts w:ascii="Times New Roman" w:hAnsi="Times New Roman" w:cs="Times New Roman"/>
                <w:sz w:val="24"/>
                <w:szCs w:val="24"/>
              </w:rPr>
              <w:t>App</w:t>
            </w:r>
            <w:r w:rsidR="00021921" w:rsidRPr="00DB76F6">
              <w:rPr>
                <w:rFonts w:ascii="Times New Roman" w:hAnsi="Times New Roman" w:cs="Times New Roman"/>
                <w:sz w:val="24"/>
                <w:szCs w:val="24"/>
              </w:rPr>
              <w:t>lications must be submitted in English.</w:t>
            </w:r>
            <w:r w:rsidRPr="00DB76F6">
              <w:rPr>
                <w:rFonts w:ascii="Times New Roman" w:hAnsi="Times New Roman" w:cs="Times New Roman"/>
                <w:sz w:val="24"/>
                <w:szCs w:val="24"/>
              </w:rPr>
              <w:t xml:space="preserve"> </w:t>
            </w:r>
          </w:p>
          <w:p w14:paraId="61DDF729" w14:textId="77777777" w:rsidR="00506017" w:rsidRPr="00DB76F6" w:rsidRDefault="00506017">
            <w:pPr>
              <w:contextualSpacing w:val="0"/>
              <w:rPr>
                <w:rFonts w:ascii="Times New Roman" w:hAnsi="Times New Roman" w:cs="Times New Roman"/>
                <w:sz w:val="24"/>
                <w:szCs w:val="24"/>
              </w:rPr>
            </w:pPr>
          </w:p>
          <w:p w14:paraId="1B5FDA54" w14:textId="01879905" w:rsidR="00506017" w:rsidRPr="00D6197F" w:rsidRDefault="00CA4358" w:rsidP="004B4F2B">
            <w:pPr>
              <w:contextualSpacing w:val="0"/>
              <w:jc w:val="both"/>
              <w:rPr>
                <w:rFonts w:ascii="Times New Roman" w:hAnsi="Times New Roman" w:cs="Times New Roman"/>
                <w:sz w:val="24"/>
                <w:szCs w:val="24"/>
              </w:rPr>
            </w:pPr>
            <w:r w:rsidRPr="00DB76F6">
              <w:rPr>
                <w:rFonts w:ascii="Times New Roman" w:hAnsi="Times New Roman" w:cs="Times New Roman"/>
                <w:sz w:val="24"/>
                <w:szCs w:val="24"/>
              </w:rPr>
              <w:t>Any requests for additional information m</w:t>
            </w:r>
            <w:r w:rsidR="00021921" w:rsidRPr="00DB76F6">
              <w:rPr>
                <w:rFonts w:ascii="Times New Roman" w:hAnsi="Times New Roman" w:cs="Times New Roman"/>
                <w:sz w:val="24"/>
                <w:szCs w:val="24"/>
              </w:rPr>
              <w:t xml:space="preserve">ust be addressed in writing </w:t>
            </w:r>
            <w:r w:rsidR="00021921" w:rsidRPr="00516999">
              <w:rPr>
                <w:rFonts w:ascii="Times New Roman" w:hAnsi="Times New Roman" w:cs="Times New Roman"/>
                <w:sz w:val="24"/>
                <w:szCs w:val="24"/>
                <w:u w:val="single"/>
              </w:rPr>
              <w:t xml:space="preserve">by </w:t>
            </w:r>
            <w:r w:rsidR="00EA2D9D" w:rsidRPr="00516999">
              <w:rPr>
                <w:rFonts w:ascii="Times New Roman" w:hAnsi="Times New Roman" w:cs="Times New Roman"/>
                <w:sz w:val="24"/>
                <w:szCs w:val="24"/>
                <w:u w:val="single"/>
              </w:rPr>
              <w:t xml:space="preserve">5 November </w:t>
            </w:r>
            <w:r w:rsidR="00021921" w:rsidRPr="00516999">
              <w:rPr>
                <w:rFonts w:ascii="Times New Roman" w:hAnsi="Times New Roman" w:cs="Times New Roman"/>
                <w:sz w:val="24"/>
                <w:szCs w:val="24"/>
                <w:u w:val="single"/>
              </w:rPr>
              <w:t>20</w:t>
            </w:r>
            <w:r w:rsidR="00527FA3" w:rsidRPr="00516999">
              <w:rPr>
                <w:rFonts w:ascii="Times New Roman" w:hAnsi="Times New Roman" w:cs="Times New Roman"/>
                <w:sz w:val="24"/>
                <w:szCs w:val="24"/>
                <w:u w:val="single"/>
              </w:rPr>
              <w:t>20</w:t>
            </w:r>
            <w:r w:rsidR="00021921" w:rsidRPr="00DB76F6">
              <w:rPr>
                <w:rFonts w:ascii="Times New Roman" w:hAnsi="Times New Roman" w:cs="Times New Roman"/>
                <w:sz w:val="24"/>
                <w:szCs w:val="24"/>
              </w:rPr>
              <w:t xml:space="preserve"> </w:t>
            </w:r>
            <w:r w:rsidRPr="00DB76F6">
              <w:rPr>
                <w:rFonts w:ascii="Times New Roman" w:hAnsi="Times New Roman" w:cs="Times New Roman"/>
                <w:sz w:val="24"/>
                <w:szCs w:val="24"/>
              </w:rPr>
              <w:t>at</w:t>
            </w:r>
            <w:r w:rsidRPr="00D6197F">
              <w:rPr>
                <w:rFonts w:ascii="Times New Roman" w:hAnsi="Times New Roman" w:cs="Times New Roman"/>
                <w:sz w:val="24"/>
                <w:szCs w:val="24"/>
              </w:rPr>
              <w:t xml:space="preserve"> the latest to</w:t>
            </w:r>
            <w:r w:rsidR="00BB09A0">
              <w:rPr>
                <w:rFonts w:ascii="Times New Roman" w:hAnsi="Times New Roman" w:cs="Times New Roman"/>
                <w:sz w:val="24"/>
                <w:szCs w:val="24"/>
              </w:rPr>
              <w:t xml:space="preserve"> </w:t>
            </w:r>
            <w:hyperlink r:id="rId9" w:history="1">
              <w:r w:rsidR="00BB09A0" w:rsidRPr="001316DD">
                <w:rPr>
                  <w:rStyle w:val="Hyperlink"/>
                  <w:rFonts w:ascii="Times New Roman" w:hAnsi="Times New Roman" w:cs="Times New Roman"/>
                  <w:sz w:val="24"/>
                  <w:szCs w:val="24"/>
                </w:rPr>
                <w:t>rhaq@unfpa.org</w:t>
              </w:r>
            </w:hyperlink>
            <w:r w:rsidR="00BB09A0">
              <w:rPr>
                <w:rFonts w:ascii="Times New Roman" w:hAnsi="Times New Roman" w:cs="Times New Roman"/>
                <w:sz w:val="24"/>
                <w:szCs w:val="24"/>
              </w:rPr>
              <w:t xml:space="preserve"> </w:t>
            </w:r>
            <w:r w:rsidRPr="00D6197F">
              <w:rPr>
                <w:rFonts w:ascii="Times New Roman" w:hAnsi="Times New Roman" w:cs="Times New Roman"/>
                <w:sz w:val="24"/>
                <w:szCs w:val="24"/>
              </w:rPr>
              <w:t xml:space="preserve">UNFPA will post responses to queries or clarification requests by any NGO applicants who submitted, on </w:t>
            </w:r>
            <w:r w:rsidR="00527FA3" w:rsidRPr="00527FA3">
              <w:rPr>
                <w:rFonts w:ascii="Times New Roman" w:hAnsi="Times New Roman" w:cs="Times New Roman"/>
                <w:sz w:val="24"/>
                <w:szCs w:val="24"/>
              </w:rPr>
              <w:t xml:space="preserve">UNFPA Pakistan Country Office website </w:t>
            </w:r>
            <w:hyperlink r:id="rId10" w:history="1">
              <w:r w:rsidR="004B4F2B" w:rsidRPr="00EE3940">
                <w:rPr>
                  <w:rStyle w:val="Hyperlink"/>
                  <w:rFonts w:ascii="Times New Roman" w:hAnsi="Times New Roman" w:cs="Times New Roman"/>
                  <w:sz w:val="24"/>
                  <w:szCs w:val="24"/>
                </w:rPr>
                <w:t>https://pakistan.unfpa.org/en/call-for-submissions</w:t>
              </w:r>
            </w:hyperlink>
            <w:r w:rsidR="004B4F2B">
              <w:rPr>
                <w:rFonts w:ascii="Times New Roman" w:hAnsi="Times New Roman" w:cs="Times New Roman"/>
                <w:sz w:val="24"/>
                <w:szCs w:val="24"/>
              </w:rPr>
              <w:t xml:space="preserve"> </w:t>
            </w:r>
            <w:r w:rsidR="00527FA3" w:rsidRPr="00527FA3">
              <w:rPr>
                <w:rFonts w:ascii="Times New Roman" w:hAnsi="Times New Roman" w:cs="Times New Roman"/>
                <w:sz w:val="24"/>
                <w:szCs w:val="24"/>
              </w:rPr>
              <w:t>before the deadline for submission of applications</w:t>
            </w:r>
            <w:r w:rsidRPr="00D6197F">
              <w:rPr>
                <w:rFonts w:ascii="Times New Roman" w:hAnsi="Times New Roman" w:cs="Times New Roman"/>
                <w:sz w:val="24"/>
                <w:szCs w:val="24"/>
              </w:rPr>
              <w:t>.</w:t>
            </w:r>
          </w:p>
          <w:p w14:paraId="47479AB6" w14:textId="77777777" w:rsidR="00506017" w:rsidRPr="00D6197F" w:rsidRDefault="00506017">
            <w:pPr>
              <w:contextualSpacing w:val="0"/>
              <w:rPr>
                <w:rFonts w:ascii="Times New Roman" w:hAnsi="Times New Roman" w:cs="Times New Roman"/>
                <w:sz w:val="24"/>
                <w:szCs w:val="24"/>
              </w:rPr>
            </w:pPr>
          </w:p>
          <w:p w14:paraId="21071BED" w14:textId="7EBC15DB"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shall </w:t>
            </w:r>
            <w:r w:rsidR="008348E8" w:rsidRPr="00D6197F">
              <w:rPr>
                <w:rFonts w:ascii="Times New Roman" w:hAnsi="Times New Roman" w:cs="Times New Roman"/>
                <w:sz w:val="24"/>
                <w:szCs w:val="24"/>
              </w:rPr>
              <w:t xml:space="preserve">notify applying organizations whether it </w:t>
            </w:r>
            <w:r w:rsidRPr="00D6197F">
              <w:rPr>
                <w:rFonts w:ascii="Times New Roman" w:hAnsi="Times New Roman" w:cs="Times New Roman"/>
                <w:sz w:val="24"/>
                <w:szCs w:val="24"/>
              </w:rPr>
              <w:t>is considered for further action.</w:t>
            </w:r>
          </w:p>
        </w:tc>
      </w:tr>
      <w:tr w:rsidR="008348E8" w:rsidRPr="00D6197F" w14:paraId="01B6F942" w14:textId="77777777" w:rsidTr="00516999">
        <w:tc>
          <w:tcPr>
            <w:tcW w:w="9663" w:type="dxa"/>
          </w:tcPr>
          <w:p w14:paraId="4801A22A" w14:textId="77777777" w:rsidR="008348E8" w:rsidRPr="00D6197F" w:rsidRDefault="008348E8">
            <w:pPr>
              <w:rPr>
                <w:rFonts w:ascii="Times New Roman" w:hAnsi="Times New Roman" w:cs="Times New Roman"/>
                <w:sz w:val="24"/>
                <w:szCs w:val="24"/>
              </w:rPr>
            </w:pPr>
          </w:p>
        </w:tc>
      </w:tr>
    </w:tbl>
    <w:p w14:paraId="76038AB1" w14:textId="77777777" w:rsidR="00506017" w:rsidRPr="00D6197F"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14:paraId="12036EDF" w14:textId="77777777">
        <w:tc>
          <w:tcPr>
            <w:tcW w:w="9364"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4841D7">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D6197F" w14:paraId="468B67F6" w14:textId="77777777" w:rsidTr="004841D7">
        <w:trPr>
          <w:trHeight w:val="20"/>
        </w:trPr>
        <w:tc>
          <w:tcPr>
            <w:tcW w:w="1845" w:type="dxa"/>
            <w:tcBorders>
              <w:right w:val="single" w:sz="6" w:space="0" w:color="BDD7EE"/>
            </w:tcBorders>
            <w:shd w:val="clear" w:color="auto" w:fill="D9D9D9"/>
          </w:tcPr>
          <w:p w14:paraId="61ED8034" w14:textId="55CEE31E" w:rsidR="00506017" w:rsidRPr="00D6197F" w:rsidRDefault="00CA4358" w:rsidP="00E079ED">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Programme of Assistance in  </w:t>
            </w:r>
            <w:r w:rsidR="00E079ED" w:rsidRPr="00DB76F6">
              <w:rPr>
                <w:rFonts w:ascii="Times New Roman" w:hAnsi="Times New Roman" w:cs="Times New Roman"/>
                <w:sz w:val="22"/>
                <w:szCs w:val="22"/>
              </w:rPr>
              <w:t>Pakistan</w:t>
            </w:r>
          </w:p>
        </w:tc>
        <w:tc>
          <w:tcPr>
            <w:tcW w:w="7519" w:type="dxa"/>
            <w:tcBorders>
              <w:left w:val="single" w:sz="6" w:space="0" w:color="BDD7EE"/>
            </w:tcBorders>
          </w:tcPr>
          <w:p w14:paraId="6033170D" w14:textId="77777777" w:rsidR="00BE2FAB" w:rsidRPr="00BE2FAB" w:rsidRDefault="00BE2FAB" w:rsidP="00BE2FAB">
            <w:pPr>
              <w:jc w:val="both"/>
              <w:rPr>
                <w:rFonts w:ascii="Times New Roman" w:hAnsi="Times New Roman" w:cs="Times New Roman"/>
                <w:sz w:val="24"/>
                <w:szCs w:val="24"/>
              </w:rPr>
            </w:pPr>
            <w:r w:rsidRPr="00BE2FAB">
              <w:rPr>
                <w:rFonts w:ascii="Times New Roman" w:hAnsi="Times New Roman" w:cs="Times New Roman"/>
                <w:sz w:val="24"/>
                <w:szCs w:val="24"/>
              </w:rPr>
              <w:t xml:space="preserve">Pakistan is the fifth most populated country in the world, with projected population of 216.6 million in 2019 (Population Reference Bureau). The country’s high population growth rate, which stood at 2.4 % for the period 1998 – 2017, has been impacting been impacting the rate of urbanization and migration and almost all aspects of socio-economic life in the country. The total fertility rate is at 3.6 children per woman, with significant differentials among income groups </w:t>
            </w:r>
          </w:p>
          <w:p w14:paraId="23083281" w14:textId="77777777" w:rsidR="00BE2FAB" w:rsidRPr="00BE2FAB" w:rsidRDefault="00BE2FAB" w:rsidP="00BE2FAB">
            <w:pPr>
              <w:jc w:val="both"/>
              <w:rPr>
                <w:rFonts w:ascii="Times New Roman" w:hAnsi="Times New Roman" w:cs="Times New Roman"/>
                <w:sz w:val="24"/>
                <w:szCs w:val="24"/>
              </w:rPr>
            </w:pPr>
            <w:r w:rsidRPr="00BE2FAB">
              <w:rPr>
                <w:rFonts w:ascii="Times New Roman" w:hAnsi="Times New Roman" w:cs="Times New Roman"/>
                <w:sz w:val="24"/>
                <w:szCs w:val="24"/>
              </w:rPr>
              <w:t>About two thirds of the population is under the age of 30, with a median age of 22. The large share of young people offers an opportunity to accelerate development known as the demographic dividend. But it largely depends on prioritizing investments in young people’s health, education, employment, participation and social security.</w:t>
            </w:r>
          </w:p>
          <w:p w14:paraId="0C863E1B" w14:textId="56C8CDD1" w:rsidR="00BE2FAB" w:rsidRDefault="00BE2FAB" w:rsidP="00BE2FAB">
            <w:pPr>
              <w:jc w:val="both"/>
              <w:rPr>
                <w:rFonts w:ascii="Times New Roman" w:hAnsi="Times New Roman" w:cs="Times New Roman"/>
                <w:sz w:val="24"/>
                <w:szCs w:val="24"/>
                <w:lang w:val="en-GB"/>
              </w:rPr>
            </w:pPr>
            <w:r w:rsidRPr="00BE2FAB">
              <w:rPr>
                <w:rFonts w:ascii="Times New Roman" w:hAnsi="Times New Roman" w:cs="Times New Roman"/>
                <w:sz w:val="24"/>
                <w:szCs w:val="24"/>
              </w:rPr>
              <w:lastRenderedPageBreak/>
              <w:t>Even though Pakistan attained middle-income status and the per capita GDP of Pakistan in 2018 constituted $1,565, social and health indicators are comparable to those</w:t>
            </w:r>
            <w:r>
              <w:rPr>
                <w:rFonts w:ascii="Times New Roman" w:hAnsi="Times New Roman" w:cs="Times New Roman"/>
                <w:sz w:val="24"/>
                <w:szCs w:val="24"/>
              </w:rPr>
              <w:t xml:space="preserve"> of least developed countries. </w:t>
            </w:r>
            <w:r w:rsidRPr="00BE2FAB">
              <w:rPr>
                <w:rFonts w:ascii="Times New Roman" w:hAnsi="Times New Roman" w:cs="Times New Roman"/>
                <w:sz w:val="24"/>
                <w:szCs w:val="24"/>
              </w:rPr>
              <w:t xml:space="preserve">The </w:t>
            </w:r>
            <w:proofErr w:type="spellStart"/>
            <w:r w:rsidRPr="00BE2FAB">
              <w:rPr>
                <w:rFonts w:ascii="Times New Roman" w:hAnsi="Times New Roman" w:cs="Times New Roman"/>
                <w:sz w:val="24"/>
                <w:szCs w:val="24"/>
              </w:rPr>
              <w:t>spectre</w:t>
            </w:r>
            <w:proofErr w:type="spellEnd"/>
            <w:r w:rsidRPr="00BE2FAB">
              <w:rPr>
                <w:rFonts w:ascii="Times New Roman" w:hAnsi="Times New Roman" w:cs="Times New Roman"/>
                <w:sz w:val="24"/>
                <w:szCs w:val="24"/>
              </w:rPr>
              <w:t xml:space="preserve"> of gender inequality is large. According to World Economic Forum, Pakistan Gender Inequality Index ranks 148 out of 149 countries (2018). 32 per cent of ever-married women aged 15-49 have experienced physical violence; 29 %</w:t>
            </w:r>
            <w:r w:rsidRPr="00BE2FAB">
              <w:rPr>
                <w:rFonts w:ascii="Times New Roman" w:hAnsi="Times New Roman" w:cs="Times New Roman"/>
                <w:sz w:val="24"/>
                <w:szCs w:val="24"/>
                <w:lang w:val="en-GB"/>
              </w:rPr>
              <w:t xml:space="preserve"> of women were married before 18 years of age. Pakistan stands at 6th place with 1,909,000 child brides.</w:t>
            </w:r>
          </w:p>
          <w:p w14:paraId="708CA776" w14:textId="77777777" w:rsidR="00BE2FAB" w:rsidRPr="00BE2FAB" w:rsidRDefault="00BE2FAB" w:rsidP="00BE2FAB">
            <w:pPr>
              <w:jc w:val="both"/>
              <w:rPr>
                <w:rFonts w:ascii="Times New Roman" w:hAnsi="Times New Roman" w:cs="Times New Roman"/>
                <w:sz w:val="24"/>
                <w:szCs w:val="24"/>
                <w:lang w:val="en-GB"/>
              </w:rPr>
            </w:pPr>
          </w:p>
          <w:p w14:paraId="2D6F7318" w14:textId="150950FA" w:rsidR="00BE2FAB" w:rsidRDefault="00BE2FAB" w:rsidP="00BE2FAB">
            <w:pPr>
              <w:jc w:val="both"/>
              <w:rPr>
                <w:rFonts w:ascii="Times New Roman" w:hAnsi="Times New Roman" w:cs="Times New Roman"/>
                <w:sz w:val="24"/>
                <w:szCs w:val="24"/>
              </w:rPr>
            </w:pPr>
            <w:r w:rsidRPr="00BE2FAB">
              <w:rPr>
                <w:rFonts w:ascii="Times New Roman" w:hAnsi="Times New Roman" w:cs="Times New Roman"/>
                <w:sz w:val="24"/>
                <w:szCs w:val="24"/>
                <w:lang w:val="en-GB"/>
              </w:rPr>
              <w:t>UNFPA Country Programme is aligned to the United Nations Sustainable Development Framework for Pakistan, the Prime Minister’s Policy Statement titled ‘</w:t>
            </w:r>
            <w:proofErr w:type="spellStart"/>
            <w:r w:rsidRPr="00BE2FAB">
              <w:rPr>
                <w:rFonts w:ascii="Times New Roman" w:hAnsi="Times New Roman" w:cs="Times New Roman"/>
                <w:sz w:val="24"/>
                <w:szCs w:val="24"/>
                <w:lang w:val="en-GB"/>
              </w:rPr>
              <w:t>Ehsaas</w:t>
            </w:r>
            <w:proofErr w:type="spellEnd"/>
            <w:r w:rsidRPr="00BE2FAB">
              <w:rPr>
                <w:rFonts w:ascii="Times New Roman" w:hAnsi="Times New Roman" w:cs="Times New Roman"/>
                <w:sz w:val="24"/>
                <w:szCs w:val="24"/>
                <w:lang w:val="en-GB"/>
              </w:rPr>
              <w:t>’, National Youth Development Programme ‘</w:t>
            </w:r>
            <w:proofErr w:type="spellStart"/>
            <w:r w:rsidRPr="00BE2FAB">
              <w:rPr>
                <w:rFonts w:ascii="Times New Roman" w:hAnsi="Times New Roman" w:cs="Times New Roman"/>
                <w:sz w:val="24"/>
                <w:szCs w:val="24"/>
                <w:lang w:val="en-GB"/>
              </w:rPr>
              <w:t>Kamyab</w:t>
            </w:r>
            <w:proofErr w:type="spellEnd"/>
            <w:r w:rsidRPr="00BE2FAB">
              <w:rPr>
                <w:rFonts w:ascii="Times New Roman" w:hAnsi="Times New Roman" w:cs="Times New Roman"/>
                <w:sz w:val="24"/>
                <w:szCs w:val="24"/>
                <w:lang w:val="en-GB"/>
              </w:rPr>
              <w:t xml:space="preserve"> </w:t>
            </w:r>
            <w:proofErr w:type="spellStart"/>
            <w:r w:rsidRPr="00BE2FAB">
              <w:rPr>
                <w:rFonts w:ascii="Times New Roman" w:hAnsi="Times New Roman" w:cs="Times New Roman"/>
                <w:sz w:val="24"/>
                <w:szCs w:val="24"/>
                <w:lang w:val="en-GB"/>
              </w:rPr>
              <w:t>Jawan</w:t>
            </w:r>
            <w:proofErr w:type="spellEnd"/>
            <w:r w:rsidRPr="00BE2FAB">
              <w:rPr>
                <w:rFonts w:ascii="Times New Roman" w:hAnsi="Times New Roman" w:cs="Times New Roman"/>
                <w:sz w:val="24"/>
                <w:szCs w:val="24"/>
                <w:lang w:val="en-GB"/>
              </w:rPr>
              <w:t xml:space="preserve">’ and other federal and provincial sectoral policies and programmes.  </w:t>
            </w:r>
            <w:r w:rsidRPr="00BE2FAB">
              <w:rPr>
                <w:rFonts w:ascii="Times New Roman" w:hAnsi="Times New Roman" w:cs="Times New Roman"/>
                <w:sz w:val="24"/>
                <w:szCs w:val="24"/>
              </w:rPr>
              <w:t>UNFPA Pakistan endeavors to improve maternal health (MH) and services and to accelerate delivery of family planning (FP) information and services by creating an enabling environment conducive to FP/MH policy development and implementation and advocating for FP/MH normative policies, regulations and sector-wide leadership and coordination.</w:t>
            </w:r>
          </w:p>
          <w:p w14:paraId="10D32082" w14:textId="0C65879D" w:rsidR="00E079ED" w:rsidRDefault="00E079ED" w:rsidP="00E079ED">
            <w:pPr>
              <w:jc w:val="both"/>
              <w:rPr>
                <w:rFonts w:ascii="Times New Roman" w:hAnsi="Times New Roman" w:cs="Times New Roman"/>
                <w:sz w:val="24"/>
                <w:szCs w:val="24"/>
              </w:rPr>
            </w:pPr>
          </w:p>
          <w:p w14:paraId="3627B787" w14:textId="2D87222A" w:rsidR="00E079ED" w:rsidRDefault="00667F3D" w:rsidP="00E079ED">
            <w:pPr>
              <w:jc w:val="both"/>
              <w:rPr>
                <w:rFonts w:ascii="Times New Roman" w:hAnsi="Times New Roman" w:cs="Times New Roman"/>
                <w:sz w:val="24"/>
                <w:szCs w:val="24"/>
              </w:rPr>
            </w:pPr>
            <w:r>
              <w:rPr>
                <w:rFonts w:ascii="Times New Roman" w:hAnsi="Times New Roman" w:cs="Times New Roman"/>
                <w:sz w:val="24"/>
                <w:szCs w:val="24"/>
              </w:rPr>
              <w:t xml:space="preserve">Under the </w:t>
            </w:r>
            <w:r w:rsidR="00E079ED" w:rsidRPr="00E079ED">
              <w:rPr>
                <w:rFonts w:ascii="Times New Roman" w:hAnsi="Times New Roman" w:cs="Times New Roman"/>
                <w:sz w:val="24"/>
                <w:szCs w:val="24"/>
              </w:rPr>
              <w:t xml:space="preserve">9th Country Programme, UNFPA </w:t>
            </w:r>
            <w:r w:rsidR="00BE2FAB">
              <w:rPr>
                <w:rFonts w:ascii="Times New Roman" w:hAnsi="Times New Roman" w:cs="Times New Roman"/>
                <w:sz w:val="24"/>
                <w:szCs w:val="24"/>
              </w:rPr>
              <w:t>continue to implement</w:t>
            </w:r>
            <w:r w:rsidR="00E079ED" w:rsidRPr="00E079ED">
              <w:rPr>
                <w:rFonts w:ascii="Times New Roman" w:hAnsi="Times New Roman" w:cs="Times New Roman"/>
                <w:sz w:val="24"/>
                <w:szCs w:val="24"/>
              </w:rPr>
              <w:t xml:space="preserve"> a </w:t>
            </w:r>
            <w:r w:rsidR="00E079ED">
              <w:rPr>
                <w:rFonts w:ascii="Times New Roman" w:hAnsi="Times New Roman" w:cs="Times New Roman"/>
                <w:sz w:val="24"/>
                <w:szCs w:val="24"/>
              </w:rPr>
              <w:t>three-year initiative to work on positive development of youth and adolescents and their well-being on national l</w:t>
            </w:r>
            <w:r w:rsidR="000E25BA">
              <w:rPr>
                <w:rFonts w:ascii="Times New Roman" w:hAnsi="Times New Roman" w:cs="Times New Roman"/>
                <w:sz w:val="24"/>
                <w:szCs w:val="24"/>
              </w:rPr>
              <w:t>evel. UNFPA’s youth programme strives for</w:t>
            </w:r>
            <w:r w:rsidR="00E079ED">
              <w:rPr>
                <w:rFonts w:ascii="Times New Roman" w:hAnsi="Times New Roman" w:cs="Times New Roman"/>
                <w:sz w:val="24"/>
                <w:szCs w:val="24"/>
              </w:rPr>
              <w:t xml:space="preserve">: </w:t>
            </w:r>
          </w:p>
          <w:p w14:paraId="2CEAEE15" w14:textId="6CE2CD60" w:rsidR="00E079ED" w:rsidRDefault="00E079ED" w:rsidP="00E079ED">
            <w:pPr>
              <w:jc w:val="both"/>
              <w:rPr>
                <w:rFonts w:ascii="Times New Roman" w:hAnsi="Times New Roman" w:cs="Times New Roman"/>
                <w:sz w:val="24"/>
                <w:szCs w:val="24"/>
              </w:rPr>
            </w:pPr>
          </w:p>
          <w:p w14:paraId="68607DB8" w14:textId="77777777" w:rsidR="00E079ED" w:rsidRPr="00E079ED" w:rsidRDefault="00E079ED" w:rsidP="00E079ED">
            <w:pPr>
              <w:numPr>
                <w:ilvl w:val="0"/>
                <w:numId w:val="9"/>
              </w:numPr>
              <w:jc w:val="both"/>
              <w:rPr>
                <w:rFonts w:ascii="Times New Roman" w:hAnsi="Times New Roman" w:cs="Times New Roman"/>
                <w:sz w:val="24"/>
                <w:szCs w:val="24"/>
              </w:rPr>
            </w:pPr>
            <w:r w:rsidRPr="00E079ED">
              <w:rPr>
                <w:rFonts w:ascii="Times New Roman" w:hAnsi="Times New Roman" w:cs="Times New Roman"/>
                <w:sz w:val="24"/>
                <w:szCs w:val="24"/>
              </w:rPr>
              <w:t>Enable evidence-based advocacy for comprehensive policy and program development, investment and implementation;</w:t>
            </w:r>
          </w:p>
          <w:p w14:paraId="58C3DF0C" w14:textId="4850287D" w:rsidR="00E079ED" w:rsidRPr="00E079ED" w:rsidRDefault="00E079ED" w:rsidP="00E079ED">
            <w:pPr>
              <w:numPr>
                <w:ilvl w:val="0"/>
                <w:numId w:val="9"/>
              </w:numPr>
              <w:jc w:val="both"/>
              <w:rPr>
                <w:rFonts w:ascii="Times New Roman" w:hAnsi="Times New Roman" w:cs="Times New Roman"/>
                <w:sz w:val="24"/>
                <w:szCs w:val="24"/>
              </w:rPr>
            </w:pPr>
            <w:r w:rsidRPr="00E079ED">
              <w:rPr>
                <w:rFonts w:ascii="Times New Roman" w:hAnsi="Times New Roman" w:cs="Times New Roman"/>
                <w:sz w:val="24"/>
                <w:szCs w:val="24"/>
              </w:rPr>
              <w:t xml:space="preserve">Promote comprehensive </w:t>
            </w:r>
            <w:r>
              <w:rPr>
                <w:rFonts w:ascii="Times New Roman" w:hAnsi="Times New Roman" w:cs="Times New Roman"/>
                <w:sz w:val="24"/>
                <w:szCs w:val="24"/>
              </w:rPr>
              <w:t>reproductive health rights and</w:t>
            </w:r>
            <w:r w:rsidRPr="00E079ED">
              <w:rPr>
                <w:rFonts w:ascii="Times New Roman" w:hAnsi="Times New Roman" w:cs="Times New Roman"/>
                <w:sz w:val="24"/>
                <w:szCs w:val="24"/>
              </w:rPr>
              <w:t xml:space="preserve"> education;</w:t>
            </w:r>
          </w:p>
          <w:p w14:paraId="6D50BC14" w14:textId="3E02BAAF" w:rsidR="00E079ED" w:rsidRPr="00E079ED" w:rsidRDefault="00E079ED" w:rsidP="00E079ED">
            <w:pPr>
              <w:numPr>
                <w:ilvl w:val="0"/>
                <w:numId w:val="9"/>
              </w:numPr>
              <w:jc w:val="both"/>
              <w:rPr>
                <w:rFonts w:ascii="Times New Roman" w:hAnsi="Times New Roman" w:cs="Times New Roman"/>
                <w:sz w:val="24"/>
                <w:szCs w:val="24"/>
              </w:rPr>
            </w:pPr>
            <w:r>
              <w:rPr>
                <w:rFonts w:ascii="Times New Roman" w:hAnsi="Times New Roman" w:cs="Times New Roman"/>
                <w:sz w:val="24"/>
                <w:szCs w:val="24"/>
              </w:rPr>
              <w:t>Build capacity for reproductive</w:t>
            </w:r>
            <w:r w:rsidRPr="00E079ED">
              <w:rPr>
                <w:rFonts w:ascii="Times New Roman" w:hAnsi="Times New Roman" w:cs="Times New Roman"/>
                <w:sz w:val="24"/>
                <w:szCs w:val="24"/>
              </w:rPr>
              <w:t xml:space="preserve"> service delivery;</w:t>
            </w:r>
          </w:p>
          <w:p w14:paraId="4D4C3A9C" w14:textId="77777777" w:rsidR="00E079ED" w:rsidRPr="00E079ED" w:rsidRDefault="00E079ED" w:rsidP="00E079ED">
            <w:pPr>
              <w:numPr>
                <w:ilvl w:val="0"/>
                <w:numId w:val="9"/>
              </w:numPr>
              <w:jc w:val="both"/>
              <w:rPr>
                <w:rFonts w:ascii="Times New Roman" w:hAnsi="Times New Roman" w:cs="Times New Roman"/>
                <w:sz w:val="24"/>
                <w:szCs w:val="24"/>
              </w:rPr>
            </w:pPr>
            <w:r w:rsidRPr="00E079ED">
              <w:rPr>
                <w:rFonts w:ascii="Times New Roman" w:hAnsi="Times New Roman" w:cs="Times New Roman"/>
                <w:sz w:val="24"/>
                <w:szCs w:val="24"/>
              </w:rPr>
              <w:t>Take bold initiatives to reach marginalized and disadvantaged adolescents and youth, especially girls;</w:t>
            </w:r>
          </w:p>
          <w:p w14:paraId="00714985" w14:textId="77777777" w:rsidR="00E079ED" w:rsidRPr="00E079ED" w:rsidRDefault="00E079ED" w:rsidP="00E079ED">
            <w:pPr>
              <w:numPr>
                <w:ilvl w:val="0"/>
                <w:numId w:val="9"/>
              </w:numPr>
              <w:jc w:val="both"/>
              <w:rPr>
                <w:rFonts w:ascii="Times New Roman" w:hAnsi="Times New Roman" w:cs="Times New Roman"/>
                <w:sz w:val="24"/>
                <w:szCs w:val="24"/>
              </w:rPr>
            </w:pPr>
            <w:r w:rsidRPr="00E079ED">
              <w:rPr>
                <w:rFonts w:ascii="Times New Roman" w:hAnsi="Times New Roman" w:cs="Times New Roman"/>
                <w:sz w:val="24"/>
                <w:szCs w:val="24"/>
              </w:rPr>
              <w:t>Promote youth leadership and participation</w:t>
            </w:r>
          </w:p>
          <w:p w14:paraId="53EDDD46" w14:textId="77777777" w:rsidR="00E079ED" w:rsidRPr="00E079ED" w:rsidRDefault="00E079ED" w:rsidP="00E079ED">
            <w:pPr>
              <w:jc w:val="both"/>
              <w:rPr>
                <w:rFonts w:ascii="Times New Roman" w:hAnsi="Times New Roman" w:cs="Times New Roman"/>
                <w:sz w:val="24"/>
                <w:szCs w:val="24"/>
              </w:rPr>
            </w:pPr>
          </w:p>
          <w:p w14:paraId="4303DD0C" w14:textId="114E7CD4" w:rsidR="00026A69" w:rsidRDefault="00B5125B">
            <w:pPr>
              <w:contextualSpacing w:val="0"/>
              <w:rPr>
                <w:rFonts w:ascii="Times New Roman" w:hAnsi="Times New Roman" w:cs="Times New Roman"/>
                <w:sz w:val="24"/>
                <w:szCs w:val="24"/>
              </w:rPr>
            </w:pPr>
            <w:r>
              <w:rPr>
                <w:rFonts w:ascii="Times New Roman" w:hAnsi="Times New Roman" w:cs="Times New Roman"/>
                <w:sz w:val="24"/>
                <w:szCs w:val="24"/>
              </w:rPr>
              <w:t xml:space="preserve">UNFPA Pakistan’s Youth Programme is based on UNFPA’s global Youth Strategy – My Body, My Life, My World which champions for rights and choices for every adolescent and youth across the globe. </w:t>
            </w:r>
          </w:p>
          <w:p w14:paraId="1E6EF147" w14:textId="77777777" w:rsidR="00026A69" w:rsidRPr="00D6197F" w:rsidRDefault="00026A69">
            <w:pPr>
              <w:contextualSpacing w:val="0"/>
              <w:rPr>
                <w:rFonts w:ascii="Times New Roman" w:hAnsi="Times New Roman" w:cs="Times New Roman"/>
                <w:sz w:val="24"/>
                <w:szCs w:val="24"/>
              </w:rPr>
            </w:pPr>
          </w:p>
          <w:p w14:paraId="0DF733DC" w14:textId="76D118C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Further information on the programme can be found on </w:t>
            </w:r>
            <w:r w:rsidR="00026A69">
              <w:rPr>
                <w:rFonts w:ascii="Times New Roman" w:hAnsi="Times New Roman" w:cs="Times New Roman"/>
                <w:color w:val="1155CC"/>
                <w:sz w:val="24"/>
                <w:szCs w:val="24"/>
                <w:u w:val="single"/>
              </w:rPr>
              <w:t>http://unfpa.org/pakistan</w:t>
            </w:r>
          </w:p>
          <w:p w14:paraId="5F8D3086" w14:textId="77777777" w:rsidR="00506017" w:rsidRPr="00D6197F"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1.3 Specific results</w:t>
            </w:r>
          </w:p>
        </w:tc>
        <w:tc>
          <w:tcPr>
            <w:tcW w:w="7519" w:type="dxa"/>
            <w:tcBorders>
              <w:left w:val="single" w:sz="6" w:space="0" w:color="BDD7EE"/>
            </w:tcBorders>
          </w:tcPr>
          <w:p w14:paraId="02ED1287" w14:textId="468181D5" w:rsidR="00506017" w:rsidRDefault="00CA4358" w:rsidP="00DD386A">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Within this framework and as set out in</w:t>
            </w:r>
            <w:r w:rsidR="00DB76F6">
              <w:rPr>
                <w:rFonts w:ascii="Times New Roman" w:hAnsi="Times New Roman" w:cs="Times New Roman"/>
                <w:sz w:val="24"/>
                <w:szCs w:val="24"/>
              </w:rPr>
              <w:t xml:space="preserve"> CPD - 2018-2022 wo</w:t>
            </w:r>
            <w:r w:rsidRPr="00D6197F">
              <w:rPr>
                <w:rFonts w:ascii="Times New Roman" w:hAnsi="Times New Roman" w:cs="Times New Roman"/>
                <w:sz w:val="24"/>
                <w:szCs w:val="24"/>
              </w:rPr>
              <w:t xml:space="preserve">rking with government and other </w:t>
            </w:r>
            <w:r w:rsidR="00BE2FAB">
              <w:rPr>
                <w:rFonts w:ascii="Times New Roman" w:hAnsi="Times New Roman" w:cs="Times New Roman"/>
                <w:sz w:val="24"/>
                <w:szCs w:val="24"/>
              </w:rPr>
              <w:t xml:space="preserve">development </w:t>
            </w:r>
            <w:r w:rsidRPr="00D6197F">
              <w:rPr>
                <w:rFonts w:ascii="Times New Roman" w:hAnsi="Times New Roman" w:cs="Times New Roman"/>
                <w:sz w:val="24"/>
                <w:szCs w:val="24"/>
              </w:rPr>
              <w:t>partners, UNFPA will contribute to achieve the following results</w:t>
            </w:r>
            <w:r w:rsidR="00BE2FAB">
              <w:rPr>
                <w:rFonts w:ascii="Times New Roman" w:hAnsi="Times New Roman" w:cs="Times New Roman"/>
                <w:sz w:val="24"/>
                <w:szCs w:val="24"/>
              </w:rPr>
              <w:t xml:space="preserve"> under key priority </w:t>
            </w:r>
            <w:r w:rsidR="00AA4177">
              <w:rPr>
                <w:rFonts w:ascii="Times New Roman" w:hAnsi="Times New Roman" w:cs="Times New Roman"/>
                <w:sz w:val="24"/>
                <w:szCs w:val="24"/>
              </w:rPr>
              <w:t>areas for</w:t>
            </w:r>
            <w:r w:rsidR="00BE2FAB">
              <w:rPr>
                <w:rFonts w:ascii="Times New Roman" w:hAnsi="Times New Roman" w:cs="Times New Roman"/>
                <w:sz w:val="24"/>
                <w:szCs w:val="24"/>
              </w:rPr>
              <w:t xml:space="preserve"> Youth Programme</w:t>
            </w:r>
            <w:r w:rsidRPr="00D6197F">
              <w:rPr>
                <w:rFonts w:ascii="Times New Roman" w:hAnsi="Times New Roman" w:cs="Times New Roman"/>
                <w:sz w:val="24"/>
                <w:szCs w:val="24"/>
              </w:rPr>
              <w:t>:</w:t>
            </w:r>
          </w:p>
          <w:p w14:paraId="203D3E82" w14:textId="60C1C50D" w:rsidR="00AA4177" w:rsidRDefault="00AA4177" w:rsidP="00DD386A">
            <w:pPr>
              <w:contextualSpacing w:val="0"/>
              <w:jc w:val="both"/>
              <w:rPr>
                <w:rFonts w:ascii="Times New Roman" w:hAnsi="Times New Roman" w:cs="Times New Roman"/>
                <w:sz w:val="24"/>
                <w:szCs w:val="24"/>
              </w:rPr>
            </w:pPr>
          </w:p>
          <w:p w14:paraId="06BCDD60" w14:textId="4B6CF8BB" w:rsidR="00AA4177" w:rsidRDefault="007941CC" w:rsidP="00DD386A">
            <w:pPr>
              <w:contextualSpacing w:val="0"/>
              <w:jc w:val="both"/>
              <w:rPr>
                <w:rFonts w:ascii="Times New Roman" w:hAnsi="Times New Roman" w:cs="Times New Roman"/>
                <w:sz w:val="24"/>
                <w:szCs w:val="24"/>
              </w:rPr>
            </w:pPr>
            <w:r w:rsidRPr="007941CC">
              <w:rPr>
                <w:rFonts w:ascii="Times New Roman" w:hAnsi="Times New Roman" w:cs="Times New Roman"/>
                <w:sz w:val="24"/>
                <w:szCs w:val="24"/>
              </w:rPr>
              <w:t>Promoting gender responsive and age appropriate lif</w:t>
            </w:r>
            <w:r w:rsidR="00B73413">
              <w:rPr>
                <w:rFonts w:ascii="Times New Roman" w:hAnsi="Times New Roman" w:cs="Times New Roman"/>
                <w:sz w:val="24"/>
                <w:szCs w:val="24"/>
              </w:rPr>
              <w:t xml:space="preserve">e skills based education for </w:t>
            </w:r>
            <w:r w:rsidRPr="007941CC">
              <w:rPr>
                <w:rFonts w:ascii="Times New Roman" w:hAnsi="Times New Roman" w:cs="Times New Roman"/>
                <w:sz w:val="24"/>
                <w:szCs w:val="24"/>
              </w:rPr>
              <w:t>out of school adolescents</w:t>
            </w:r>
            <w:r w:rsidR="00B73413">
              <w:rPr>
                <w:rFonts w:ascii="Times New Roman" w:hAnsi="Times New Roman" w:cs="Times New Roman"/>
                <w:sz w:val="24"/>
                <w:szCs w:val="24"/>
              </w:rPr>
              <w:t xml:space="preserve"> and youth.</w:t>
            </w:r>
          </w:p>
          <w:p w14:paraId="2AFA1840" w14:textId="1ACC49D2" w:rsidR="00BE2FAB" w:rsidRDefault="00BE2FAB" w:rsidP="00BE2FA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L</w:t>
            </w:r>
            <w:r w:rsidR="00790514">
              <w:rPr>
                <w:rFonts w:ascii="Times New Roman" w:hAnsi="Times New Roman" w:cs="Times New Roman"/>
                <w:sz w:val="24"/>
                <w:szCs w:val="24"/>
              </w:rPr>
              <w:t>ife Skills Based Education (L</w:t>
            </w:r>
            <w:r>
              <w:rPr>
                <w:rFonts w:ascii="Times New Roman" w:hAnsi="Times New Roman" w:cs="Times New Roman"/>
                <w:sz w:val="24"/>
                <w:szCs w:val="24"/>
              </w:rPr>
              <w:t>SBE</w:t>
            </w:r>
            <w:r w:rsidR="00790514">
              <w:rPr>
                <w:rFonts w:ascii="Times New Roman" w:hAnsi="Times New Roman" w:cs="Times New Roman"/>
                <w:sz w:val="24"/>
                <w:szCs w:val="24"/>
              </w:rPr>
              <w:t>)</w:t>
            </w:r>
            <w:r>
              <w:rPr>
                <w:rFonts w:ascii="Times New Roman" w:hAnsi="Times New Roman" w:cs="Times New Roman"/>
                <w:sz w:val="24"/>
                <w:szCs w:val="24"/>
              </w:rPr>
              <w:t xml:space="preserve"> content</w:t>
            </w:r>
            <w:r w:rsidR="00B73413">
              <w:rPr>
                <w:rFonts w:ascii="Times New Roman" w:hAnsi="Times New Roman" w:cs="Times New Roman"/>
                <w:sz w:val="24"/>
                <w:szCs w:val="24"/>
              </w:rPr>
              <w:t xml:space="preserve"> (digital resources/ toolkits)</w:t>
            </w:r>
            <w:r>
              <w:rPr>
                <w:rFonts w:ascii="Times New Roman" w:hAnsi="Times New Roman" w:cs="Times New Roman"/>
                <w:sz w:val="24"/>
                <w:szCs w:val="24"/>
              </w:rPr>
              <w:t xml:space="preserve"> developed and validated by relevant </w:t>
            </w:r>
            <w:r w:rsidR="00B73413">
              <w:rPr>
                <w:rFonts w:ascii="Times New Roman" w:hAnsi="Times New Roman" w:cs="Times New Roman"/>
                <w:sz w:val="24"/>
                <w:szCs w:val="24"/>
              </w:rPr>
              <w:t xml:space="preserve">federal/ </w:t>
            </w:r>
            <w:r>
              <w:rPr>
                <w:rFonts w:ascii="Times New Roman" w:hAnsi="Times New Roman" w:cs="Times New Roman"/>
                <w:sz w:val="24"/>
                <w:szCs w:val="24"/>
              </w:rPr>
              <w:t>provincial government</w:t>
            </w:r>
            <w:r w:rsidR="00B73413">
              <w:rPr>
                <w:rFonts w:ascii="Times New Roman" w:hAnsi="Times New Roman" w:cs="Times New Roman"/>
                <w:sz w:val="24"/>
                <w:szCs w:val="24"/>
              </w:rPr>
              <w:t xml:space="preserve"> counterparts</w:t>
            </w:r>
            <w:r>
              <w:rPr>
                <w:rFonts w:ascii="Times New Roman" w:hAnsi="Times New Roman" w:cs="Times New Roman"/>
                <w:sz w:val="24"/>
                <w:szCs w:val="24"/>
              </w:rPr>
              <w:t>, for out of school adolescents and youth.</w:t>
            </w:r>
          </w:p>
          <w:p w14:paraId="3D584F78" w14:textId="7162C0FB" w:rsidR="00BE2FAB" w:rsidRDefault="00BE2FAB" w:rsidP="00BE2FA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Community based sensitization sessions rolled out for out of school adoles</w:t>
            </w:r>
            <w:r w:rsidR="00B73413">
              <w:rPr>
                <w:rFonts w:ascii="Times New Roman" w:hAnsi="Times New Roman" w:cs="Times New Roman"/>
                <w:sz w:val="24"/>
                <w:szCs w:val="24"/>
              </w:rPr>
              <w:t>cents/ youth on federal/ provincial level, via digital platforms or in person.</w:t>
            </w:r>
          </w:p>
          <w:p w14:paraId="749253B8" w14:textId="77777777" w:rsidR="00790514" w:rsidRDefault="00790514" w:rsidP="00790514">
            <w:pPr>
              <w:pStyle w:val="ListParagraph"/>
              <w:jc w:val="both"/>
              <w:rPr>
                <w:rFonts w:ascii="Times New Roman" w:hAnsi="Times New Roman" w:cs="Times New Roman"/>
                <w:sz w:val="24"/>
                <w:szCs w:val="24"/>
              </w:rPr>
            </w:pPr>
          </w:p>
          <w:p w14:paraId="1EE334AE" w14:textId="77777777" w:rsidR="00BE2FAB" w:rsidRPr="00BE2FAB" w:rsidRDefault="00BE2FAB" w:rsidP="00BE2FAB">
            <w:pPr>
              <w:jc w:val="both"/>
              <w:rPr>
                <w:rFonts w:ascii="Times New Roman" w:hAnsi="Times New Roman" w:cs="Times New Roman"/>
                <w:sz w:val="24"/>
                <w:szCs w:val="24"/>
              </w:rPr>
            </w:pPr>
          </w:p>
          <w:p w14:paraId="5DD780A8" w14:textId="53345D92" w:rsidR="00CB4D23" w:rsidRDefault="007941CC" w:rsidP="00DD386A">
            <w:pPr>
              <w:jc w:val="both"/>
              <w:rPr>
                <w:rFonts w:ascii="Times New Roman" w:hAnsi="Times New Roman" w:cs="Times New Roman"/>
                <w:sz w:val="24"/>
                <w:szCs w:val="24"/>
              </w:rPr>
            </w:pPr>
            <w:r w:rsidRPr="007941CC">
              <w:rPr>
                <w:rFonts w:ascii="Times New Roman" w:hAnsi="Times New Roman" w:cs="Times New Roman"/>
                <w:sz w:val="24"/>
                <w:szCs w:val="24"/>
              </w:rPr>
              <w:t>Supporting targeted research on youth to guide policies and programmes</w:t>
            </w:r>
          </w:p>
          <w:p w14:paraId="0220A840" w14:textId="4A28C8EB" w:rsidR="00CB4D23" w:rsidRDefault="001B519E" w:rsidP="00DD386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Data on young people’s </w:t>
            </w:r>
            <w:r w:rsidR="00CB4D23">
              <w:rPr>
                <w:rFonts w:ascii="Times New Roman" w:hAnsi="Times New Roman" w:cs="Times New Roman"/>
                <w:sz w:val="24"/>
                <w:szCs w:val="24"/>
              </w:rPr>
              <w:t>RHR needs generated for policy support</w:t>
            </w:r>
            <w:r>
              <w:rPr>
                <w:rFonts w:ascii="Times New Roman" w:hAnsi="Times New Roman" w:cs="Times New Roman"/>
                <w:sz w:val="24"/>
                <w:szCs w:val="24"/>
              </w:rPr>
              <w:t xml:space="preserve"> and programming</w:t>
            </w:r>
            <w:r w:rsidR="00CB4D23">
              <w:rPr>
                <w:rFonts w:ascii="Times New Roman" w:hAnsi="Times New Roman" w:cs="Times New Roman"/>
                <w:sz w:val="24"/>
                <w:szCs w:val="24"/>
              </w:rPr>
              <w:t>.</w:t>
            </w:r>
          </w:p>
          <w:p w14:paraId="21E1A822" w14:textId="4F96A00C" w:rsidR="000E25BA" w:rsidRDefault="00D457FD" w:rsidP="00DD386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Knowledge products/ tools on young people’s SRHR disseminated via creation of web-portal/ social media/</w:t>
            </w:r>
            <w:r w:rsidR="00790514">
              <w:rPr>
                <w:rFonts w:ascii="Times New Roman" w:hAnsi="Times New Roman" w:cs="Times New Roman"/>
                <w:sz w:val="24"/>
                <w:szCs w:val="24"/>
              </w:rPr>
              <w:t xml:space="preserve">digital tools and Apps/ </w:t>
            </w:r>
            <w:r>
              <w:rPr>
                <w:rFonts w:ascii="Times New Roman" w:hAnsi="Times New Roman" w:cs="Times New Roman"/>
                <w:sz w:val="24"/>
                <w:szCs w:val="24"/>
              </w:rPr>
              <w:t xml:space="preserve">publications etc. </w:t>
            </w:r>
          </w:p>
          <w:p w14:paraId="711FAE8F" w14:textId="77777777" w:rsidR="00790514" w:rsidRPr="00790514" w:rsidRDefault="00790514" w:rsidP="00790514">
            <w:pPr>
              <w:pStyle w:val="ListParagraph"/>
              <w:jc w:val="both"/>
              <w:rPr>
                <w:rFonts w:ascii="Times New Roman" w:hAnsi="Times New Roman" w:cs="Times New Roman"/>
                <w:sz w:val="24"/>
                <w:szCs w:val="24"/>
              </w:rPr>
            </w:pPr>
          </w:p>
          <w:p w14:paraId="5BEC75D2" w14:textId="7A5EA712" w:rsidR="00506017" w:rsidRDefault="00506017" w:rsidP="00DD386A">
            <w:pPr>
              <w:contextualSpacing w:val="0"/>
              <w:jc w:val="both"/>
              <w:rPr>
                <w:rFonts w:ascii="Times New Roman" w:hAnsi="Times New Roman" w:cs="Times New Roman"/>
                <w:sz w:val="24"/>
                <w:szCs w:val="24"/>
              </w:rPr>
            </w:pPr>
          </w:p>
          <w:p w14:paraId="4925B5C4" w14:textId="7EAED22E" w:rsidR="00AA4177" w:rsidRDefault="000E25BA" w:rsidP="00DD386A">
            <w:pPr>
              <w:contextualSpacing w:val="0"/>
              <w:jc w:val="both"/>
              <w:rPr>
                <w:rFonts w:ascii="Times New Roman" w:hAnsi="Times New Roman" w:cs="Times New Roman"/>
                <w:sz w:val="24"/>
                <w:szCs w:val="24"/>
              </w:rPr>
            </w:pPr>
            <w:r w:rsidRPr="000E25BA">
              <w:rPr>
                <w:rFonts w:ascii="Times New Roman" w:hAnsi="Times New Roman" w:cs="Times New Roman"/>
                <w:sz w:val="24"/>
                <w:szCs w:val="24"/>
              </w:rPr>
              <w:t>Strengthening organizational systems of youth-led platforms for leadership on SRH, peacebuilding and achieving SDGs</w:t>
            </w:r>
          </w:p>
          <w:p w14:paraId="47FE95C5" w14:textId="63AD8890" w:rsidR="00AA4177" w:rsidRDefault="007941CC" w:rsidP="00DD386A">
            <w:pPr>
              <w:pStyle w:val="ListParagraph"/>
              <w:numPr>
                <w:ilvl w:val="0"/>
                <w:numId w:val="15"/>
              </w:numPr>
              <w:jc w:val="both"/>
              <w:rPr>
                <w:rFonts w:ascii="Times New Roman" w:hAnsi="Times New Roman" w:cs="Times New Roman"/>
                <w:sz w:val="24"/>
                <w:szCs w:val="24"/>
              </w:rPr>
            </w:pPr>
            <w:r w:rsidRPr="007941CC">
              <w:rPr>
                <w:rFonts w:ascii="Times New Roman" w:hAnsi="Times New Roman" w:cs="Times New Roman"/>
                <w:sz w:val="24"/>
                <w:szCs w:val="24"/>
              </w:rPr>
              <w:t xml:space="preserve">Action Plans </w:t>
            </w:r>
            <w:r w:rsidR="00790514">
              <w:rPr>
                <w:rFonts w:ascii="Times New Roman" w:hAnsi="Times New Roman" w:cs="Times New Roman"/>
                <w:sz w:val="24"/>
                <w:szCs w:val="24"/>
              </w:rPr>
              <w:t xml:space="preserve">developed and implemented </w:t>
            </w:r>
            <w:r w:rsidRPr="007941CC">
              <w:rPr>
                <w:rFonts w:ascii="Times New Roman" w:hAnsi="Times New Roman" w:cs="Times New Roman"/>
                <w:sz w:val="24"/>
                <w:szCs w:val="24"/>
              </w:rPr>
              <w:t xml:space="preserve">to promote peacebuilding and </w:t>
            </w:r>
            <w:r w:rsidR="00834F9D">
              <w:rPr>
                <w:rFonts w:ascii="Times New Roman" w:hAnsi="Times New Roman" w:cs="Times New Roman"/>
                <w:sz w:val="24"/>
                <w:szCs w:val="24"/>
              </w:rPr>
              <w:t xml:space="preserve">achieving SDGs </w:t>
            </w:r>
            <w:r w:rsidRPr="007941CC">
              <w:rPr>
                <w:rFonts w:ascii="Times New Roman" w:hAnsi="Times New Roman" w:cs="Times New Roman"/>
                <w:sz w:val="24"/>
                <w:szCs w:val="24"/>
              </w:rPr>
              <w:t>roll</w:t>
            </w:r>
            <w:r>
              <w:rPr>
                <w:rFonts w:ascii="Times New Roman" w:hAnsi="Times New Roman" w:cs="Times New Roman"/>
                <w:sz w:val="24"/>
                <w:szCs w:val="24"/>
              </w:rPr>
              <w:t>ed</w:t>
            </w:r>
            <w:r w:rsidRPr="007941CC">
              <w:rPr>
                <w:rFonts w:ascii="Times New Roman" w:hAnsi="Times New Roman" w:cs="Times New Roman"/>
                <w:sz w:val="24"/>
                <w:szCs w:val="24"/>
              </w:rPr>
              <w:t xml:space="preserve"> out</w:t>
            </w:r>
            <w:r>
              <w:rPr>
                <w:rFonts w:ascii="Times New Roman" w:hAnsi="Times New Roman" w:cs="Times New Roman"/>
                <w:sz w:val="24"/>
                <w:szCs w:val="24"/>
              </w:rPr>
              <w:t>.</w:t>
            </w:r>
          </w:p>
          <w:p w14:paraId="17A77228" w14:textId="5BD1F861" w:rsidR="007941CC" w:rsidRDefault="007941CC" w:rsidP="00DD386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Y</w:t>
            </w:r>
            <w:r w:rsidRPr="007941CC">
              <w:rPr>
                <w:rFonts w:ascii="Times New Roman" w:hAnsi="Times New Roman" w:cs="Times New Roman"/>
                <w:sz w:val="24"/>
                <w:szCs w:val="24"/>
              </w:rPr>
              <w:t xml:space="preserve">outh </w:t>
            </w:r>
            <w:r w:rsidR="00834F9D">
              <w:rPr>
                <w:rFonts w:ascii="Times New Roman" w:hAnsi="Times New Roman" w:cs="Times New Roman"/>
                <w:sz w:val="24"/>
                <w:szCs w:val="24"/>
              </w:rPr>
              <w:t xml:space="preserve">digital/outreach </w:t>
            </w:r>
            <w:r w:rsidRPr="007941CC">
              <w:rPr>
                <w:rFonts w:ascii="Times New Roman" w:hAnsi="Times New Roman" w:cs="Times New Roman"/>
                <w:sz w:val="24"/>
                <w:szCs w:val="24"/>
              </w:rPr>
              <w:t>campaigns on boys’ engagement in family planning</w:t>
            </w:r>
            <w:r>
              <w:rPr>
                <w:rFonts w:ascii="Times New Roman" w:hAnsi="Times New Roman" w:cs="Times New Roman"/>
                <w:sz w:val="24"/>
                <w:szCs w:val="24"/>
              </w:rPr>
              <w:t xml:space="preserve"> rolled out</w:t>
            </w:r>
            <w:r w:rsidR="00834F9D">
              <w:rPr>
                <w:rFonts w:ascii="Times New Roman" w:hAnsi="Times New Roman" w:cs="Times New Roman"/>
                <w:sz w:val="24"/>
                <w:szCs w:val="24"/>
              </w:rPr>
              <w:t xml:space="preserve">. </w:t>
            </w:r>
          </w:p>
          <w:p w14:paraId="7E49AF31" w14:textId="24DA50F8" w:rsidR="00506017" w:rsidRPr="00D6197F" w:rsidRDefault="00506017" w:rsidP="00834F9D">
            <w:pPr>
              <w:pStyle w:val="ListParagraph"/>
              <w:jc w:val="both"/>
              <w:rPr>
                <w:rFonts w:ascii="Times New Roman" w:hAnsi="Times New Roman" w:cs="Times New Roman"/>
                <w:sz w:val="24"/>
                <w:szCs w:val="24"/>
              </w:rPr>
            </w:pP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tc>
          <w:tcPr>
            <w:tcW w:w="1644" w:type="dxa"/>
            <w:tcBorders>
              <w:right w:val="single" w:sz="6" w:space="0" w:color="BDD7EE"/>
            </w:tcBorders>
            <w:shd w:val="clear" w:color="auto" w:fill="D9D9D9"/>
          </w:tcPr>
          <w:p w14:paraId="6660F10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300CC2D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08895752" w14:textId="5026C210"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Copy of provisions</w:t>
            </w:r>
            <w:r w:rsidR="00DB76F6">
              <w:rPr>
                <w:rFonts w:ascii="Times New Roman" w:hAnsi="Times New Roman" w:cs="Times New Roman"/>
                <w:sz w:val="24"/>
                <w:szCs w:val="24"/>
              </w:rPr>
              <w:t xml:space="preserve"> of legal status of the NGO in Pakistan</w:t>
            </w:r>
            <w:r w:rsidRPr="00D6197F">
              <w:rPr>
                <w:rFonts w:ascii="Times New Roman" w:hAnsi="Times New Roman" w:cs="Times New Roman"/>
                <w:sz w:val="24"/>
                <w:szCs w:val="24"/>
              </w:rPr>
              <w:t xml:space="preserve"> [</w:t>
            </w:r>
            <w:r w:rsidRPr="00D6197F">
              <w:rPr>
                <w:rFonts w:ascii="Times New Roman" w:hAnsi="Times New Roman" w:cs="Times New Roman"/>
                <w:i/>
                <w:sz w:val="24"/>
                <w:szCs w:val="24"/>
              </w:rPr>
              <w:t>Required to be eligible for review]</w:t>
            </w:r>
          </w:p>
          <w:p w14:paraId="3FFAAC43" w14:textId="71167321" w:rsidR="0044155F" w:rsidRPr="00D6197F" w:rsidRDefault="0044155F"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Copy of provisions</w:t>
            </w:r>
            <w:r w:rsidR="00DB76F6">
              <w:rPr>
                <w:rFonts w:ascii="Times New Roman" w:hAnsi="Times New Roman" w:cs="Times New Roman"/>
                <w:sz w:val="24"/>
                <w:szCs w:val="24"/>
              </w:rPr>
              <w:t xml:space="preserve"> of legal status of the NGO in Pakistan</w:t>
            </w:r>
            <w:r w:rsidRPr="00D6197F">
              <w:rPr>
                <w:rFonts w:ascii="Times New Roman" w:hAnsi="Times New Roman" w:cs="Times New Roman"/>
                <w:sz w:val="24"/>
                <w:szCs w:val="24"/>
              </w:rPr>
              <w:t xml:space="preserve"> (for </w:t>
            </w:r>
            <w:r w:rsidR="007941CC" w:rsidRPr="00D6197F">
              <w:rPr>
                <w:rFonts w:ascii="Times New Roman" w:hAnsi="Times New Roman" w:cs="Times New Roman"/>
                <w:sz w:val="24"/>
                <w:szCs w:val="24"/>
              </w:rPr>
              <w:t>INGOs</w:t>
            </w:r>
            <w:r w:rsidR="007941CC">
              <w:rPr>
                <w:rFonts w:ascii="Times New Roman" w:hAnsi="Times New Roman" w:cs="Times New Roman"/>
                <w:sz w:val="24"/>
                <w:szCs w:val="24"/>
              </w:rPr>
              <w:t>)</w:t>
            </w:r>
          </w:p>
          <w:p w14:paraId="17E7A874" w14:textId="786841A8"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Attachment I </w:t>
            </w:r>
            <w:r w:rsidR="00E722F1" w:rsidRPr="00D6197F">
              <w:rPr>
                <w:rFonts w:ascii="Times New Roman" w:hAnsi="Times New Roman" w:cs="Times New Roman"/>
                <w:sz w:val="24"/>
                <w:szCs w:val="24"/>
              </w:rPr>
              <w:t>–</w:t>
            </w:r>
            <w:r w:rsidRPr="00D6197F">
              <w:rPr>
                <w:rFonts w:ascii="Times New Roman" w:hAnsi="Times New Roman" w:cs="Times New Roman"/>
                <w:sz w:val="24"/>
                <w:szCs w:val="24"/>
              </w:rPr>
              <w:t xml:space="preserve"> NGO Profile</w:t>
            </w:r>
            <w:r w:rsidR="00E722F1" w:rsidRPr="00D6197F">
              <w:rPr>
                <w:rFonts w:ascii="Times New Roman" w:hAnsi="Times New Roman" w:cs="Times New Roman"/>
                <w:sz w:val="24"/>
                <w:szCs w:val="24"/>
              </w:rPr>
              <w:t xml:space="preserve"> and Programme Proposal</w:t>
            </w:r>
          </w:p>
          <w:p w14:paraId="351800BA" w14:textId="10C713E1" w:rsidR="00506017" w:rsidRPr="00D6197F" w:rsidRDefault="00CA4358"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Latest annual report and audit report as separate documents or hyperlink to the documents</w:t>
            </w:r>
          </w:p>
        </w:tc>
      </w:tr>
      <w:tr w:rsidR="00506017" w:rsidRPr="00D6197F" w14:paraId="75C07F2C" w14:textId="77777777">
        <w:tc>
          <w:tcPr>
            <w:tcW w:w="1644" w:type="dxa"/>
            <w:vMerge w:val="restart"/>
            <w:tcBorders>
              <w:right w:val="single" w:sz="6" w:space="0" w:color="BDD7EE"/>
            </w:tcBorders>
            <w:shd w:val="clear" w:color="auto" w:fill="D9D9D9"/>
          </w:tcPr>
          <w:p w14:paraId="6B164FB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160"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3F1F6DBC" w:rsidR="00506017" w:rsidRPr="00DD386A" w:rsidRDefault="00EA2D9D">
            <w:pPr>
              <w:contextualSpacing w:val="0"/>
              <w:rPr>
                <w:rFonts w:ascii="Times New Roman" w:hAnsi="Times New Roman" w:cs="Times New Roman"/>
                <w:sz w:val="24"/>
                <w:szCs w:val="24"/>
              </w:rPr>
            </w:pPr>
            <w:r>
              <w:rPr>
                <w:rFonts w:ascii="Times New Roman" w:hAnsi="Times New Roman" w:cs="Times New Roman"/>
                <w:sz w:val="24"/>
                <w:szCs w:val="24"/>
              </w:rPr>
              <w:t>29 October 2020</w:t>
            </w:r>
          </w:p>
        </w:tc>
      </w:tr>
      <w:tr w:rsidR="00506017" w:rsidRPr="00D6197F" w14:paraId="60E040A7" w14:textId="77777777">
        <w:tc>
          <w:tcPr>
            <w:tcW w:w="1644" w:type="dxa"/>
            <w:vMerge/>
            <w:tcBorders>
              <w:right w:val="single" w:sz="6" w:space="0" w:color="BDD7EE"/>
            </w:tcBorders>
            <w:shd w:val="clear" w:color="auto" w:fill="D9D9D9"/>
          </w:tcPr>
          <w:p w14:paraId="74DB9ED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submissions of proposals</w:t>
            </w:r>
          </w:p>
        </w:tc>
        <w:tc>
          <w:tcPr>
            <w:tcW w:w="3560" w:type="dxa"/>
            <w:tcBorders>
              <w:left w:val="single" w:sz="6" w:space="0" w:color="BDD7EE"/>
            </w:tcBorders>
          </w:tcPr>
          <w:p w14:paraId="14677AD7" w14:textId="3E03EF89" w:rsidR="00506017" w:rsidRPr="00D6197F" w:rsidRDefault="00EA2D9D" w:rsidP="007941CC">
            <w:pPr>
              <w:contextualSpacing w:val="0"/>
              <w:rPr>
                <w:rFonts w:ascii="Times New Roman" w:hAnsi="Times New Roman" w:cs="Times New Roman"/>
                <w:sz w:val="24"/>
                <w:szCs w:val="24"/>
              </w:rPr>
            </w:pPr>
            <w:r>
              <w:rPr>
                <w:rFonts w:ascii="Times New Roman" w:hAnsi="Times New Roman" w:cs="Times New Roman"/>
                <w:sz w:val="24"/>
                <w:szCs w:val="24"/>
              </w:rPr>
              <w:t>12 November 2020</w:t>
            </w:r>
          </w:p>
        </w:tc>
      </w:tr>
      <w:tr w:rsidR="00506017" w:rsidRPr="00D6197F" w14:paraId="7510068B" w14:textId="77777777">
        <w:tc>
          <w:tcPr>
            <w:tcW w:w="1644" w:type="dxa"/>
            <w:vMerge/>
            <w:tcBorders>
              <w:right w:val="single" w:sz="6" w:space="0" w:color="BDD7EE"/>
            </w:tcBorders>
            <w:shd w:val="clear" w:color="auto" w:fill="D9D9D9"/>
          </w:tcPr>
          <w:p w14:paraId="161D298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27BFCF94" w:rsidR="00506017" w:rsidRPr="00D6197F" w:rsidRDefault="00EA2D9D">
            <w:pPr>
              <w:contextualSpacing w:val="0"/>
              <w:rPr>
                <w:rFonts w:ascii="Times New Roman" w:hAnsi="Times New Roman" w:cs="Times New Roman"/>
                <w:sz w:val="24"/>
                <w:szCs w:val="24"/>
              </w:rPr>
            </w:pPr>
            <w:r>
              <w:rPr>
                <w:rFonts w:ascii="Times New Roman" w:hAnsi="Times New Roman" w:cs="Times New Roman"/>
                <w:sz w:val="24"/>
                <w:szCs w:val="24"/>
              </w:rPr>
              <w:t>5 November 2020</w:t>
            </w:r>
          </w:p>
        </w:tc>
      </w:tr>
      <w:tr w:rsidR="00506017" w:rsidRPr="00D6197F" w14:paraId="7055F336" w14:textId="77777777">
        <w:tc>
          <w:tcPr>
            <w:tcW w:w="1644" w:type="dxa"/>
            <w:vMerge/>
            <w:tcBorders>
              <w:right w:val="single" w:sz="6" w:space="0" w:color="BDD7EE"/>
            </w:tcBorders>
            <w:shd w:val="clear" w:color="auto" w:fill="D9D9D9"/>
          </w:tcPr>
          <w:p w14:paraId="02D7FAF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p>
        </w:tc>
        <w:tc>
          <w:tcPr>
            <w:tcW w:w="3560" w:type="dxa"/>
            <w:tcBorders>
              <w:left w:val="single" w:sz="6" w:space="0" w:color="BDD7EE"/>
            </w:tcBorders>
          </w:tcPr>
          <w:p w14:paraId="2FA537AF" w14:textId="0BC201A1" w:rsidR="00506017" w:rsidRPr="00D6197F" w:rsidRDefault="00EA2D9D" w:rsidP="007941CC">
            <w:pPr>
              <w:contextualSpacing w:val="0"/>
              <w:rPr>
                <w:rFonts w:ascii="Times New Roman" w:hAnsi="Times New Roman" w:cs="Times New Roman"/>
                <w:sz w:val="24"/>
                <w:szCs w:val="24"/>
              </w:rPr>
            </w:pPr>
            <w:r>
              <w:rPr>
                <w:rFonts w:ascii="Times New Roman" w:hAnsi="Times New Roman" w:cs="Times New Roman"/>
                <w:sz w:val="24"/>
                <w:szCs w:val="24"/>
              </w:rPr>
              <w:t>19 November 2020</w:t>
            </w:r>
          </w:p>
        </w:tc>
      </w:tr>
      <w:tr w:rsidR="00506017" w:rsidRPr="00D6197F" w14:paraId="70D7C02E" w14:textId="77777777">
        <w:tc>
          <w:tcPr>
            <w:tcW w:w="1644" w:type="dxa"/>
            <w:vMerge/>
            <w:tcBorders>
              <w:right w:val="single" w:sz="6" w:space="0" w:color="BDD7EE"/>
            </w:tcBorders>
            <w:shd w:val="clear" w:color="auto" w:fill="D9D9D9"/>
          </w:tcPr>
          <w:p w14:paraId="2C60592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5CD48478" w:rsidR="00506017" w:rsidRPr="00D6197F" w:rsidRDefault="00EA2D9D" w:rsidP="007941CC">
            <w:pPr>
              <w:contextualSpacing w:val="0"/>
              <w:rPr>
                <w:rFonts w:ascii="Times New Roman" w:hAnsi="Times New Roman" w:cs="Times New Roman"/>
                <w:sz w:val="24"/>
                <w:szCs w:val="24"/>
              </w:rPr>
            </w:pPr>
            <w:r>
              <w:rPr>
                <w:rFonts w:ascii="Times New Roman" w:hAnsi="Times New Roman" w:cs="Times New Roman"/>
                <w:sz w:val="24"/>
                <w:szCs w:val="24"/>
              </w:rPr>
              <w:t>20 December</w:t>
            </w:r>
            <w:r w:rsidR="007941CC">
              <w:rPr>
                <w:rFonts w:ascii="Times New Roman" w:hAnsi="Times New Roman" w:cs="Times New Roman"/>
                <w:sz w:val="24"/>
                <w:szCs w:val="24"/>
              </w:rPr>
              <w:t xml:space="preserve"> 2019</w:t>
            </w:r>
          </w:p>
        </w:tc>
      </w:tr>
    </w:tbl>
    <w:p w14:paraId="1FF49661" w14:textId="77777777" w:rsidR="00506017" w:rsidRPr="00D6197F"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7720"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3.2 Selection criteria</w:t>
            </w:r>
          </w:p>
        </w:tc>
        <w:tc>
          <w:tcPr>
            <w:tcW w:w="7720"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79995B56"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w:t>
            </w:r>
            <w:r w:rsidR="00DB76F6">
              <w:rPr>
                <w:rFonts w:ascii="Times New Roman" w:hAnsi="Times New Roman" w:cs="Times New Roman"/>
                <w:sz w:val="24"/>
                <w:szCs w:val="24"/>
              </w:rPr>
              <w:t>Pakistan</w:t>
            </w:r>
            <w:r w:rsidRPr="00D6197F">
              <w:rPr>
                <w:rFonts w:ascii="Times New Roman" w:hAnsi="Times New Roman" w:cs="Times New Roman"/>
                <w:sz w:val="24"/>
                <w:szCs w:val="24"/>
              </w:rPr>
              <w:t xml:space="preserve"> office will review evidence provided by the NGO submission and evaluate applications based on the following criteria</w:t>
            </w:r>
            <w:r w:rsidR="006C5022">
              <w:rPr>
                <w:rFonts w:ascii="Times New Roman" w:hAnsi="Times New Roman" w:cs="Times New Roman"/>
                <w:sz w:val="24"/>
                <w:szCs w:val="24"/>
              </w:rPr>
              <w:t>:</w:t>
            </w:r>
          </w:p>
          <w:p w14:paraId="4BA8BA43" w14:textId="77777777" w:rsidR="00506017" w:rsidRPr="00D6197F" w:rsidRDefault="00506017">
            <w:pPr>
              <w:contextualSpacing w:val="0"/>
              <w:rPr>
                <w:rFonts w:ascii="Times New Roman" w:hAnsi="Times New Roman" w:cs="Times New Roman"/>
                <w:sz w:val="24"/>
                <w:szCs w:val="24"/>
              </w:rPr>
            </w:pPr>
          </w:p>
          <w:p w14:paraId="15A8A540" w14:textId="4A5D72EB" w:rsidR="00506017" w:rsidRPr="00D6197F" w:rsidRDefault="00CA4358" w:rsidP="006718D2">
            <w:pPr>
              <w:contextualSpacing w:val="0"/>
              <w:rPr>
                <w:rFonts w:ascii="Times New Roman" w:hAnsi="Times New Roman" w:cs="Times New Roman"/>
                <w:sz w:val="24"/>
                <w:szCs w:val="24"/>
              </w:rPr>
            </w:pPr>
            <w:bookmarkStart w:id="1" w:name="_GoBack"/>
            <w:bookmarkEnd w:id="1"/>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22910FF"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41287911"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organization has systems and tools in place to systematically collect, </w:t>
            </w:r>
            <w:r w:rsidR="008C044C" w:rsidRPr="00D6197F">
              <w:rPr>
                <w:rFonts w:ascii="Times New Roman" w:hAnsi="Times New Roman" w:cs="Times New Roman"/>
                <w:sz w:val="24"/>
                <w:szCs w:val="24"/>
              </w:rPr>
              <w:t>analyze</w:t>
            </w:r>
            <w:r w:rsidRPr="00D6197F">
              <w:rPr>
                <w:rFonts w:ascii="Times New Roman" w:hAnsi="Times New Roman" w:cs="Times New Roman"/>
                <w:sz w:val="24"/>
                <w:szCs w:val="24"/>
              </w:rPr>
              <w:t xml:space="preserve"> and use programme monitoring data</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7720" w:type="dxa"/>
            <w:gridSpan w:val="2"/>
            <w:tcBorders>
              <w:left w:val="single" w:sz="6" w:space="0" w:color="BDD7EE"/>
            </w:tcBorders>
          </w:tcPr>
          <w:p w14:paraId="441F2B9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26938EEA" w14:textId="77777777" w:rsidR="00506017" w:rsidRPr="00D6197F" w:rsidRDefault="00506017">
      <w:pPr>
        <w:pStyle w:val="Title"/>
        <w:tabs>
          <w:tab w:val="left" w:pos="1134"/>
        </w:tabs>
        <w:ind w:left="0"/>
        <w:rPr>
          <w:rFonts w:ascii="Times New Roman" w:hAnsi="Times New Roman" w:cs="Times New Roman"/>
        </w:rPr>
      </w:pPr>
      <w:bookmarkStart w:id="2" w:name="h.1hlacykdvk3" w:colFirst="0" w:colLast="0"/>
      <w:bookmarkEnd w:id="2"/>
    </w:p>
    <w:p w14:paraId="32B82521" w14:textId="77777777" w:rsidR="00D6197F" w:rsidRDefault="00D6197F" w:rsidP="00D6197F">
      <w:pPr>
        <w:pStyle w:val="Title"/>
        <w:tabs>
          <w:tab w:val="left" w:pos="1134"/>
        </w:tabs>
        <w:ind w:left="0" w:firstLine="0"/>
        <w:rPr>
          <w:rFonts w:ascii="Times New Roman" w:hAnsi="Times New Roman" w:cs="Times New Roman"/>
        </w:rPr>
      </w:pPr>
      <w:bookmarkStart w:id="3" w:name="h.tzgcmbshg9di" w:colFirst="0" w:colLast="0"/>
      <w:bookmarkStart w:id="4" w:name="h.55t313ukwlh3" w:colFirst="0" w:colLast="0"/>
      <w:bookmarkEnd w:id="3"/>
      <w:bookmarkEnd w:id="4"/>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14:paraId="35EE3A43" w14:textId="77777777" w:rsidTr="00D6197F">
        <w:tc>
          <w:tcPr>
            <w:tcW w:w="9350" w:type="dxa"/>
          </w:tcPr>
          <w:p w14:paraId="152133EB" w14:textId="53D2AEBE" w:rsidR="00D6197F" w:rsidRPr="00D6197F" w:rsidRDefault="00D6197F" w:rsidP="00D6197F">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r w:rsidRPr="00D6197F">
              <w:rPr>
                <w:rFonts w:ascii="Times New Roman" w:hAnsi="Times New Roman" w:cs="Times New Roman"/>
                <w:sz w:val="24"/>
                <w:szCs w:val="24"/>
                <w:shd w:val="clear" w:color="auto" w:fill="EFEFEF"/>
              </w:rPr>
              <w:t>[</w:t>
            </w:r>
            <w:r w:rsidRPr="00D6197F">
              <w:rPr>
                <w:rFonts w:ascii="Times New Roman" w:hAnsi="Times New Roman" w:cs="Times New Roman"/>
                <w:i/>
                <w:sz w:val="24"/>
                <w:szCs w:val="24"/>
                <w:shd w:val="clear" w:color="auto" w:fill="EFEFEF"/>
              </w:rPr>
              <w:t xml:space="preserve">If the Invitation for Proposals allows for multiple submissions, the following text may be added: </w:t>
            </w:r>
            <w:r w:rsidRPr="002E06C6">
              <w:rPr>
                <w:rFonts w:ascii="Times New Roman" w:hAnsi="Times New Roman" w:cs="Times New Roman"/>
                <w:sz w:val="24"/>
                <w:szCs w:val="24"/>
                <w:shd w:val="clear" w:color="auto" w:fill="EFEFEF"/>
              </w:rPr>
              <w:t>A separate form should be filled for each programme proposal submitted</w:t>
            </w:r>
            <w:r w:rsidR="002E06C6" w:rsidRPr="002E06C6">
              <w:rPr>
                <w:rFonts w:ascii="Times New Roman" w:hAnsi="Times New Roman" w:cs="Times New Roman"/>
                <w:sz w:val="24"/>
                <w:szCs w:val="24"/>
                <w:shd w:val="clear" w:color="auto" w:fill="EFEFEF"/>
              </w:rPr>
              <w:t>.</w:t>
            </w:r>
          </w:p>
          <w:p w14:paraId="35D18840" w14:textId="77777777" w:rsidR="00D6197F" w:rsidRPr="00D6197F" w:rsidRDefault="00D6197F" w:rsidP="00D6197F">
            <w:pPr>
              <w:rPr>
                <w:rFonts w:ascii="Times New Roman" w:hAnsi="Times New Roman" w:cs="Times New Roman"/>
                <w:sz w:val="24"/>
                <w:szCs w:val="24"/>
              </w:rPr>
            </w:pPr>
          </w:p>
          <w:p w14:paraId="180FEC70" w14:textId="758763F4" w:rsidR="00D6197F" w:rsidRDefault="00D6197F" w:rsidP="00D6197F">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14:paraId="503FADD7" w14:textId="77777777" w:rsidR="00D6197F" w:rsidRPr="00D6197F" w:rsidRDefault="00D6197F" w:rsidP="00D6197F"/>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6197F" w14:paraId="2424A57D" w14:textId="77777777" w:rsidTr="00863C63">
        <w:tc>
          <w:tcPr>
            <w:tcW w:w="9710" w:type="dxa"/>
            <w:gridSpan w:val="3"/>
            <w:shd w:val="clear" w:color="auto" w:fill="002060"/>
          </w:tcPr>
          <w:p w14:paraId="7B9527CC" w14:textId="40D561C5" w:rsidR="00E722F1" w:rsidRPr="00D6197F" w:rsidRDefault="00E722F1" w:rsidP="00C47DE5">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sidR="00C47DE5" w:rsidRPr="00D6197F">
              <w:rPr>
                <w:rFonts w:ascii="Times New Roman" w:hAnsi="Times New Roman" w:cs="Times New Roman"/>
                <w:b/>
                <w:color w:val="FFFFFF"/>
                <w:sz w:val="24"/>
                <w:szCs w:val="24"/>
              </w:rPr>
              <w:t>A</w:t>
            </w:r>
            <w:r w:rsidRPr="00D6197F">
              <w:rPr>
                <w:rFonts w:ascii="Times New Roman" w:hAnsi="Times New Roman" w:cs="Times New Roman"/>
                <w:b/>
                <w:color w:val="FFFFFF"/>
                <w:sz w:val="24"/>
                <w:szCs w:val="24"/>
              </w:rPr>
              <w:t>. NGO Identification</w:t>
            </w:r>
          </w:p>
        </w:tc>
      </w:tr>
      <w:tr w:rsidR="00E722F1" w:rsidRPr="00D6197F" w14:paraId="03FED5E0" w14:textId="77777777" w:rsidTr="00863C63">
        <w:trPr>
          <w:trHeight w:val="200"/>
        </w:trPr>
        <w:tc>
          <w:tcPr>
            <w:tcW w:w="1428" w:type="dxa"/>
            <w:vMerge w:val="restart"/>
            <w:tcBorders>
              <w:right w:val="single" w:sz="6" w:space="0" w:color="BDD7EE"/>
            </w:tcBorders>
            <w:shd w:val="clear" w:color="auto" w:fill="D9D9D9"/>
          </w:tcPr>
          <w:p w14:paraId="2CED60F0" w14:textId="561BCF70" w:rsidR="00E722F1" w:rsidRPr="00D6197F" w:rsidRDefault="00C47DE5"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29AC9754"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14:paraId="5D363792"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315B8CF4" w14:textId="77777777" w:rsidTr="00863C63">
        <w:trPr>
          <w:trHeight w:val="200"/>
        </w:trPr>
        <w:tc>
          <w:tcPr>
            <w:tcW w:w="1428" w:type="dxa"/>
            <w:vMerge/>
            <w:tcBorders>
              <w:right w:val="single" w:sz="6" w:space="0" w:color="BDD7EE"/>
            </w:tcBorders>
            <w:shd w:val="clear" w:color="auto" w:fill="D9D9D9"/>
          </w:tcPr>
          <w:p w14:paraId="625FB330" w14:textId="77777777" w:rsidR="00E722F1" w:rsidRPr="00D6197F" w:rsidRDefault="00E722F1" w:rsidP="00863C6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0C6A16DA"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14:paraId="5CFB5793"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6F9D7BC1" w14:textId="77777777" w:rsidTr="00863C63">
        <w:trPr>
          <w:trHeight w:val="200"/>
        </w:trPr>
        <w:tc>
          <w:tcPr>
            <w:tcW w:w="1428" w:type="dxa"/>
            <w:vMerge/>
            <w:tcBorders>
              <w:right w:val="single" w:sz="6" w:space="0" w:color="BDD7EE"/>
            </w:tcBorders>
            <w:shd w:val="clear" w:color="auto" w:fill="D9D9D9"/>
          </w:tcPr>
          <w:p w14:paraId="280735BF" w14:textId="77777777" w:rsidR="00E722F1" w:rsidRPr="00D6197F" w:rsidRDefault="00E722F1" w:rsidP="00863C6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7A599C8"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14:paraId="67096CBD"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7AA0BEEB" w14:textId="77777777" w:rsidTr="00863C63">
        <w:trPr>
          <w:trHeight w:val="200"/>
        </w:trPr>
        <w:tc>
          <w:tcPr>
            <w:tcW w:w="1428" w:type="dxa"/>
            <w:vMerge w:val="restart"/>
            <w:tcBorders>
              <w:right w:val="single" w:sz="6" w:space="0" w:color="BDD7EE"/>
            </w:tcBorders>
            <w:shd w:val="clear" w:color="auto" w:fill="D9D9D9"/>
          </w:tcPr>
          <w:p w14:paraId="07A186F0" w14:textId="71F5128E" w:rsidR="00E722F1" w:rsidRPr="00D6197F" w:rsidRDefault="00C47DE5"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14:paraId="5AC26759" w14:textId="3C1112CC" w:rsidR="00E722F1"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14:paraId="6F03AA14"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269FA937" w14:textId="77777777" w:rsidTr="00863C63">
        <w:trPr>
          <w:trHeight w:val="200"/>
        </w:trPr>
        <w:tc>
          <w:tcPr>
            <w:tcW w:w="1428" w:type="dxa"/>
            <w:vMerge/>
            <w:tcBorders>
              <w:right w:val="single" w:sz="6" w:space="0" w:color="BDD7EE"/>
            </w:tcBorders>
            <w:shd w:val="clear" w:color="auto" w:fill="D9D9D9"/>
          </w:tcPr>
          <w:p w14:paraId="03C92EBE" w14:textId="77777777" w:rsidR="00E722F1" w:rsidRPr="00D6197F" w:rsidRDefault="00E722F1" w:rsidP="00863C6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812DBC1"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14:paraId="668565CF"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04E798D9" w14:textId="77777777" w:rsidTr="00863C63">
        <w:trPr>
          <w:trHeight w:val="200"/>
        </w:trPr>
        <w:tc>
          <w:tcPr>
            <w:tcW w:w="1428" w:type="dxa"/>
            <w:vMerge/>
            <w:tcBorders>
              <w:right w:val="single" w:sz="6" w:space="0" w:color="BDD7EE"/>
            </w:tcBorders>
            <w:shd w:val="clear" w:color="auto" w:fill="D9D9D9"/>
          </w:tcPr>
          <w:p w14:paraId="562B75DA" w14:textId="77777777" w:rsidR="00E722F1" w:rsidRPr="00D6197F" w:rsidRDefault="00E722F1" w:rsidP="00863C6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C5501FD"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14:paraId="443A1FED"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1D5466C9" w14:textId="77777777" w:rsidTr="00863C63">
        <w:trPr>
          <w:trHeight w:val="200"/>
        </w:trPr>
        <w:tc>
          <w:tcPr>
            <w:tcW w:w="1428" w:type="dxa"/>
            <w:vMerge/>
            <w:tcBorders>
              <w:right w:val="single" w:sz="6" w:space="0" w:color="BDD7EE"/>
            </w:tcBorders>
            <w:shd w:val="clear" w:color="auto" w:fill="D9D9D9"/>
          </w:tcPr>
          <w:p w14:paraId="43DF76D4" w14:textId="77777777" w:rsidR="00E722F1" w:rsidRPr="00D6197F" w:rsidRDefault="00E722F1" w:rsidP="00863C63">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6EDE6D1E"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14:paraId="660D0A63"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1B0CDA5A" w14:textId="77777777" w:rsidTr="00863C63">
        <w:trPr>
          <w:trHeight w:val="200"/>
        </w:trPr>
        <w:tc>
          <w:tcPr>
            <w:tcW w:w="1428" w:type="dxa"/>
            <w:tcBorders>
              <w:right w:val="single" w:sz="6" w:space="0" w:color="BDD7EE"/>
            </w:tcBorders>
            <w:shd w:val="clear" w:color="auto" w:fill="D9D9D9"/>
          </w:tcPr>
          <w:p w14:paraId="3E1CD68C" w14:textId="5F96A9E4" w:rsidR="00E722F1" w:rsidRPr="00D6197F" w:rsidRDefault="00C47DE5" w:rsidP="00C47DE5">
            <w:pPr>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D6197F" w:rsidRDefault="00E722F1" w:rsidP="00863C63">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w:t>
            </w:r>
            <w:r w:rsidR="006D3029" w:rsidRPr="00D6197F">
              <w:rPr>
                <w:rFonts w:ascii="Times New Roman" w:hAnsi="Times New Roman" w:cs="Times New Roman"/>
                <w:sz w:val="24"/>
                <w:szCs w:val="24"/>
              </w:rPr>
              <w:t xml:space="preserve">members </w:t>
            </w:r>
            <w:r w:rsidRPr="00D6197F">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77777777" w:rsidR="00E722F1" w:rsidRPr="00D6197F" w:rsidRDefault="00E722F1" w:rsidP="00863C63">
            <w:pPr>
              <w:rPr>
                <w:rFonts w:ascii="Times New Roman" w:hAnsi="Times New Roman" w:cs="Times New Roman"/>
                <w:sz w:val="24"/>
                <w:szCs w:val="24"/>
              </w:rPr>
            </w:pPr>
          </w:p>
        </w:tc>
      </w:tr>
      <w:tr w:rsidR="00F91480" w:rsidRPr="00D6197F" w14:paraId="1A22C0E4" w14:textId="77777777" w:rsidTr="00863C63">
        <w:trPr>
          <w:trHeight w:val="200"/>
        </w:trPr>
        <w:tc>
          <w:tcPr>
            <w:tcW w:w="1428" w:type="dxa"/>
            <w:tcBorders>
              <w:right w:val="single" w:sz="6" w:space="0" w:color="BDD7EE"/>
            </w:tcBorders>
            <w:shd w:val="clear" w:color="auto" w:fill="D9D9D9"/>
          </w:tcPr>
          <w:p w14:paraId="58805EE1" w14:textId="424EA892" w:rsidR="00F91480" w:rsidRPr="00D6197F" w:rsidRDefault="00F91480" w:rsidP="00C47DE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14:paraId="4FC4B448" w14:textId="7F2A63C8" w:rsidR="00F91480" w:rsidRPr="00D6197F" w:rsidRDefault="00F91480" w:rsidP="00863C63">
            <w:pPr>
              <w:rPr>
                <w:rFonts w:ascii="Times New Roman" w:hAnsi="Times New Roman" w:cs="Times New Roman"/>
                <w:sz w:val="24"/>
                <w:szCs w:val="24"/>
              </w:rPr>
            </w:pPr>
            <w:r>
              <w:rPr>
                <w:rFonts w:ascii="Times New Roman" w:hAnsi="Times New Roman" w:cs="Times New Roman"/>
                <w:sz w:val="24"/>
                <w:szCs w:val="24"/>
              </w:rPr>
              <w:t xml:space="preserve">Does your organization have fraud prevention policies </w:t>
            </w:r>
            <w:r w:rsidR="00DA67EF">
              <w:rPr>
                <w:rFonts w:ascii="Times New Roman" w:hAnsi="Times New Roman" w:cs="Times New Roman"/>
                <w:sz w:val="24"/>
                <w:szCs w:val="24"/>
              </w:rPr>
              <w:t xml:space="preserve">and practices </w:t>
            </w:r>
            <w:r>
              <w:rPr>
                <w:rFonts w:ascii="Times New Roman" w:hAnsi="Times New Roman" w:cs="Times New Roman"/>
                <w:sz w:val="24"/>
                <w:szCs w:val="24"/>
              </w:rPr>
              <w:t>in place?</w:t>
            </w:r>
          </w:p>
        </w:tc>
        <w:tc>
          <w:tcPr>
            <w:tcW w:w="5705" w:type="dxa"/>
            <w:tcBorders>
              <w:left w:val="single" w:sz="6" w:space="0" w:color="BDD7EE"/>
            </w:tcBorders>
          </w:tcPr>
          <w:p w14:paraId="48450021" w14:textId="77777777" w:rsidR="00F91480" w:rsidRPr="00D6197F" w:rsidRDefault="00F91480" w:rsidP="00863C63">
            <w:pPr>
              <w:rPr>
                <w:rFonts w:ascii="Times New Roman" w:hAnsi="Times New Roman" w:cs="Times New Roman"/>
                <w:sz w:val="24"/>
                <w:szCs w:val="24"/>
              </w:rPr>
            </w:pPr>
          </w:p>
        </w:tc>
      </w:tr>
    </w:tbl>
    <w:p w14:paraId="57217D85" w14:textId="77777777" w:rsidR="00E722F1" w:rsidRPr="00D6197F"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6197F" w14:paraId="39BE1783" w14:textId="77777777" w:rsidTr="00863C63">
        <w:tc>
          <w:tcPr>
            <w:tcW w:w="9675" w:type="dxa"/>
            <w:shd w:val="clear" w:color="auto" w:fill="002060"/>
          </w:tcPr>
          <w:p w14:paraId="3AD93474" w14:textId="49A80BB3" w:rsidR="00E722F1" w:rsidRPr="00D6197F" w:rsidRDefault="00E722F1" w:rsidP="00C47DE5">
            <w:pPr>
              <w:spacing w:before="100" w:beforeAutospacing="1" w:after="120"/>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C47DE5" w:rsidRPr="00D6197F">
              <w:rPr>
                <w:rFonts w:ascii="Times New Roman" w:hAnsi="Times New Roman" w:cs="Times New Roman"/>
                <w:color w:val="FFFFFF"/>
                <w:sz w:val="24"/>
                <w:szCs w:val="24"/>
              </w:rPr>
              <w:t>B</w:t>
            </w:r>
            <w:r w:rsidRPr="00D6197F">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6197F" w14:paraId="5B4B56EB" w14:textId="77777777" w:rsidTr="00863C63">
        <w:trPr>
          <w:trHeight w:val="80"/>
        </w:trPr>
        <w:tc>
          <w:tcPr>
            <w:tcW w:w="1755" w:type="dxa"/>
            <w:vMerge w:val="restart"/>
            <w:tcBorders>
              <w:right w:val="single" w:sz="6" w:space="0" w:color="BDD7EE"/>
            </w:tcBorders>
            <w:shd w:val="clear" w:color="auto" w:fill="D9D9D9"/>
          </w:tcPr>
          <w:p w14:paraId="4C98E078" w14:textId="786B3B95" w:rsidR="00E722F1" w:rsidRPr="00D6197F" w:rsidRDefault="00C47DE5"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1FE83A4E"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6BDA3A1F" w14:textId="77777777" w:rsidTr="00863C63">
        <w:trPr>
          <w:trHeight w:val="80"/>
        </w:trPr>
        <w:tc>
          <w:tcPr>
            <w:tcW w:w="1755" w:type="dxa"/>
            <w:vMerge/>
            <w:tcBorders>
              <w:right w:val="single" w:sz="6" w:space="0" w:color="BDD7EE"/>
            </w:tcBorders>
            <w:shd w:val="clear" w:color="auto" w:fill="D9D9D9"/>
          </w:tcPr>
          <w:p w14:paraId="74525BF2" w14:textId="77777777" w:rsidR="00E722F1" w:rsidRPr="00D6197F" w:rsidRDefault="00E722F1" w:rsidP="00863C63">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14:paraId="50FBEDAF"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E722F1" w:rsidRPr="00D6197F" w14:paraId="52D195A7" w14:textId="77777777" w:rsidTr="00863C63">
        <w:trPr>
          <w:trHeight w:val="80"/>
        </w:trPr>
        <w:tc>
          <w:tcPr>
            <w:tcW w:w="1755" w:type="dxa"/>
            <w:vMerge/>
            <w:tcBorders>
              <w:right w:val="single" w:sz="6" w:space="0" w:color="BDD7EE"/>
            </w:tcBorders>
            <w:shd w:val="clear" w:color="auto" w:fill="D9D9D9"/>
          </w:tcPr>
          <w:p w14:paraId="2DF4B884" w14:textId="77777777" w:rsidR="00E722F1" w:rsidRPr="00D6197F" w:rsidRDefault="00E722F1" w:rsidP="00863C63">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14:paraId="53111EA6" w14:textId="77777777" w:rsidR="00E722F1" w:rsidRPr="00D6197F" w:rsidRDefault="00E722F1" w:rsidP="00863C63">
            <w:pPr>
              <w:contextualSpacing w:val="0"/>
              <w:rPr>
                <w:rFonts w:ascii="Times New Roman" w:hAnsi="Times New Roman" w:cs="Times New Roman"/>
                <w:sz w:val="24"/>
                <w:szCs w:val="24"/>
              </w:rPr>
            </w:pPr>
          </w:p>
        </w:tc>
      </w:tr>
      <w:tr w:rsidR="00E722F1" w:rsidRPr="00D6197F" w14:paraId="04112840" w14:textId="77777777" w:rsidTr="00863C63">
        <w:tc>
          <w:tcPr>
            <w:tcW w:w="1755" w:type="dxa"/>
            <w:tcBorders>
              <w:right w:val="single" w:sz="6" w:space="0" w:color="BDD7EE"/>
            </w:tcBorders>
            <w:shd w:val="clear" w:color="auto" w:fill="D9D9D9"/>
          </w:tcPr>
          <w:p w14:paraId="4D670F38" w14:textId="6EEB5F49" w:rsidR="00E722F1" w:rsidRPr="00D6197F" w:rsidRDefault="00C47DE5"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B</w:t>
            </w:r>
            <w:r w:rsidR="00E722F1" w:rsidRPr="00D6197F">
              <w:rPr>
                <w:rFonts w:ascii="Times New Roman" w:hAnsi="Times New Roman" w:cs="Times New Roman"/>
                <w:sz w:val="22"/>
                <w:szCs w:val="22"/>
              </w:rPr>
              <w:t>.2 Staff capacity</w:t>
            </w:r>
          </w:p>
        </w:tc>
        <w:tc>
          <w:tcPr>
            <w:tcW w:w="7920" w:type="dxa"/>
            <w:gridSpan w:val="2"/>
            <w:tcBorders>
              <w:left w:val="single" w:sz="6" w:space="0" w:color="BDD7EE"/>
            </w:tcBorders>
          </w:tcPr>
          <w:p w14:paraId="05BFB23C"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14:paraId="262567F0" w14:textId="77777777" w:rsidR="00E722F1" w:rsidRPr="00D6197F" w:rsidRDefault="00E722F1" w:rsidP="00863C63">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D6197F" w14:paraId="3B35EF48" w14:textId="77777777" w:rsidTr="00863C63">
        <w:tc>
          <w:tcPr>
            <w:tcW w:w="1755" w:type="dxa"/>
            <w:tcBorders>
              <w:right w:val="single" w:sz="6" w:space="0" w:color="BDD7EE"/>
            </w:tcBorders>
            <w:shd w:val="clear" w:color="auto" w:fill="D9D9D9"/>
          </w:tcPr>
          <w:p w14:paraId="33B2AC30" w14:textId="417F74F3"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3</w:t>
            </w:r>
            <w:r w:rsidR="00E722F1" w:rsidRPr="00D6197F">
              <w:rPr>
                <w:rFonts w:ascii="Times New Roman" w:hAnsi="Times New Roman" w:cs="Times New Roman"/>
                <w:sz w:val="22"/>
                <w:szCs w:val="22"/>
              </w:rPr>
              <w:t xml:space="preserve"> NGO mandate and background</w:t>
            </w:r>
          </w:p>
        </w:tc>
        <w:tc>
          <w:tcPr>
            <w:tcW w:w="7920" w:type="dxa"/>
            <w:tcBorders>
              <w:left w:val="single" w:sz="6" w:space="0" w:color="BDD7EE"/>
            </w:tcBorders>
          </w:tcPr>
          <w:p w14:paraId="68846C26"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E722F1" w:rsidRPr="00D6197F" w14:paraId="1BE3C517" w14:textId="77777777" w:rsidTr="00863C63">
        <w:tc>
          <w:tcPr>
            <w:tcW w:w="1755" w:type="dxa"/>
            <w:tcBorders>
              <w:right w:val="single" w:sz="6" w:space="0" w:color="BDD7EE"/>
            </w:tcBorders>
            <w:shd w:val="clear" w:color="auto" w:fill="D9D9D9"/>
          </w:tcPr>
          <w:p w14:paraId="1F297234" w14:textId="5DE4B725"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4</w:t>
            </w:r>
            <w:r w:rsidR="00E722F1" w:rsidRPr="00D6197F">
              <w:rPr>
                <w:rFonts w:ascii="Times New Roman" w:hAnsi="Times New Roman" w:cs="Times New Roman"/>
                <w:sz w:val="22"/>
                <w:szCs w:val="22"/>
              </w:rPr>
              <w:t xml:space="preserve">  Available expertise and specialists</w:t>
            </w:r>
          </w:p>
        </w:tc>
        <w:tc>
          <w:tcPr>
            <w:tcW w:w="7920" w:type="dxa"/>
            <w:tcBorders>
              <w:left w:val="single" w:sz="6" w:space="0" w:color="BDD7EE"/>
            </w:tcBorders>
          </w:tcPr>
          <w:p w14:paraId="140EEE97"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E722F1" w:rsidRPr="00D6197F" w14:paraId="28D9CD44" w14:textId="77777777" w:rsidTr="00863C63">
        <w:tc>
          <w:tcPr>
            <w:tcW w:w="1755" w:type="dxa"/>
            <w:tcBorders>
              <w:right w:val="single" w:sz="6" w:space="0" w:color="BDD7EE"/>
            </w:tcBorders>
            <w:shd w:val="clear" w:color="auto" w:fill="D9D9D9"/>
          </w:tcPr>
          <w:p w14:paraId="0C0CB99B" w14:textId="24FE4BF6" w:rsidR="00E722F1" w:rsidRPr="00D6197F" w:rsidRDefault="00C47DE5"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5</w:t>
            </w:r>
            <w:r w:rsidR="00E722F1" w:rsidRPr="00D6197F">
              <w:rPr>
                <w:rFonts w:ascii="Times New Roman" w:hAnsi="Times New Roman" w:cs="Times New Roman"/>
                <w:sz w:val="22"/>
                <w:szCs w:val="22"/>
              </w:rPr>
              <w:t xml:space="preserve"> </w:t>
            </w:r>
            <w:r w:rsidR="006D3029" w:rsidRPr="00D6197F">
              <w:rPr>
                <w:rFonts w:ascii="Times New Roman" w:hAnsi="Times New Roman" w:cs="Times New Roman"/>
                <w:sz w:val="22"/>
                <w:szCs w:val="22"/>
              </w:rPr>
              <w:t>Experience in proposed area of work</w:t>
            </w:r>
          </w:p>
          <w:p w14:paraId="5F393644" w14:textId="77777777" w:rsidR="00E722F1" w:rsidRPr="00D6197F" w:rsidRDefault="00E722F1" w:rsidP="00863C63">
            <w:pPr>
              <w:contextualSpacing w:val="0"/>
              <w:rPr>
                <w:rFonts w:ascii="Times New Roman" w:hAnsi="Times New Roman" w:cs="Times New Roman"/>
                <w:sz w:val="22"/>
                <w:szCs w:val="22"/>
              </w:rPr>
            </w:pPr>
          </w:p>
        </w:tc>
        <w:tc>
          <w:tcPr>
            <w:tcW w:w="7920" w:type="dxa"/>
            <w:tcBorders>
              <w:left w:val="single" w:sz="6" w:space="0" w:color="BDD7EE"/>
            </w:tcBorders>
          </w:tcPr>
          <w:p w14:paraId="2A3CC4B5" w14:textId="743E3617" w:rsidR="006D3029"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w:t>
            </w:r>
            <w:r w:rsidR="006D3029" w:rsidRPr="00D6197F">
              <w:rPr>
                <w:rFonts w:ascii="Times New Roman" w:hAnsi="Times New Roman" w:cs="Times New Roman"/>
                <w:i/>
                <w:sz w:val="24"/>
                <w:szCs w:val="24"/>
              </w:rPr>
              <w:t xml:space="preserve"> type/scope and </w:t>
            </w:r>
            <w:r w:rsidRPr="00D6197F">
              <w:rPr>
                <w:rFonts w:ascii="Times New Roman" w:hAnsi="Times New Roman" w:cs="Times New Roman"/>
                <w:i/>
                <w:sz w:val="24"/>
                <w:szCs w:val="24"/>
              </w:rPr>
              <w:t>key results achieved in proposed programmatic area in recent years, including any recognition received at local / global level for the work in the proposed area</w:t>
            </w:r>
            <w:r w:rsidR="006D3029" w:rsidRPr="00D6197F">
              <w:rPr>
                <w:rFonts w:ascii="Times New Roman" w:hAnsi="Times New Roman" w:cs="Times New Roman"/>
                <w:i/>
                <w:sz w:val="24"/>
                <w:szCs w:val="24"/>
              </w:rPr>
              <w:t xml:space="preserve">. Include </w:t>
            </w:r>
            <w:r w:rsidR="00F91480">
              <w:rPr>
                <w:rFonts w:ascii="Times New Roman" w:hAnsi="Times New Roman" w:cs="Times New Roman"/>
                <w:i/>
                <w:sz w:val="24"/>
                <w:szCs w:val="24"/>
              </w:rPr>
              <w:t>a summary</w:t>
            </w:r>
            <w:r w:rsidR="006D3029" w:rsidRPr="00D6197F">
              <w:rPr>
                <w:rFonts w:ascii="Times New Roman" w:hAnsi="Times New Roman" w:cs="Times New Roman"/>
                <w:i/>
                <w:sz w:val="24"/>
                <w:szCs w:val="24"/>
              </w:rPr>
              <w:t xml:space="preserve"> experience in </w:t>
            </w:r>
            <w:r w:rsidR="00DB76F6">
              <w:rPr>
                <w:rFonts w:ascii="Times New Roman" w:hAnsi="Times New Roman" w:cs="Times New Roman"/>
                <w:i/>
                <w:sz w:val="24"/>
                <w:szCs w:val="24"/>
              </w:rPr>
              <w:t>Pakistan</w:t>
            </w:r>
            <w:r w:rsidR="006D3029" w:rsidRPr="00D6197F">
              <w:rPr>
                <w:rFonts w:ascii="Times New Roman" w:hAnsi="Times New Roman" w:cs="Times New Roman"/>
                <w:i/>
                <w:sz w:val="24"/>
                <w:szCs w:val="24"/>
              </w:rPr>
              <w:t xml:space="preserve"> and prior experience with any organization of the United Nations</w:t>
            </w:r>
          </w:p>
          <w:p w14:paraId="30E3A911" w14:textId="24B5D4E0" w:rsidR="00E722F1" w:rsidRPr="00D6197F" w:rsidRDefault="00E722F1" w:rsidP="006D3029">
            <w:pPr>
              <w:contextualSpacing w:val="0"/>
              <w:rPr>
                <w:rFonts w:ascii="Times New Roman" w:hAnsi="Times New Roman" w:cs="Times New Roman"/>
                <w:sz w:val="24"/>
                <w:szCs w:val="24"/>
              </w:rPr>
            </w:pPr>
          </w:p>
        </w:tc>
      </w:tr>
      <w:tr w:rsidR="00E722F1" w:rsidRPr="00D6197F" w14:paraId="4D95BFE0" w14:textId="77777777" w:rsidTr="00863C63">
        <w:tc>
          <w:tcPr>
            <w:tcW w:w="1755" w:type="dxa"/>
            <w:tcBorders>
              <w:right w:val="single" w:sz="6" w:space="0" w:color="BDD7EE"/>
            </w:tcBorders>
            <w:shd w:val="clear" w:color="auto" w:fill="D9D9D9"/>
          </w:tcPr>
          <w:p w14:paraId="1CC7AEE7" w14:textId="16DE1466" w:rsidR="00E722F1" w:rsidRPr="00D6197F" w:rsidRDefault="00C47DE5" w:rsidP="006D3029">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6</w:t>
            </w:r>
            <w:r w:rsidR="00E722F1" w:rsidRPr="00D6197F">
              <w:rPr>
                <w:rFonts w:ascii="Times New Roman" w:hAnsi="Times New Roman" w:cs="Times New Roman"/>
                <w:sz w:val="22"/>
                <w:szCs w:val="22"/>
              </w:rPr>
              <w:t xml:space="preserve"> Knowledge of the local context/ Accessibility to target population</w:t>
            </w:r>
          </w:p>
        </w:tc>
        <w:tc>
          <w:tcPr>
            <w:tcW w:w="7920" w:type="dxa"/>
            <w:tcBorders>
              <w:left w:val="single" w:sz="6" w:space="0" w:color="BDD7EE"/>
            </w:tcBorders>
          </w:tcPr>
          <w:p w14:paraId="338DA045"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5B4A546D" w14:textId="77777777" w:rsidR="00E722F1" w:rsidRPr="00D6197F" w:rsidRDefault="00E722F1" w:rsidP="00863C63">
            <w:pPr>
              <w:rPr>
                <w:rFonts w:ascii="Times New Roman" w:hAnsi="Times New Roman" w:cs="Times New Roman"/>
                <w:i/>
                <w:sz w:val="24"/>
                <w:szCs w:val="24"/>
              </w:rPr>
            </w:pPr>
          </w:p>
        </w:tc>
      </w:tr>
      <w:tr w:rsidR="00E722F1" w:rsidRPr="00D6197F" w14:paraId="25098464" w14:textId="77777777" w:rsidTr="00863C63">
        <w:tc>
          <w:tcPr>
            <w:tcW w:w="1755" w:type="dxa"/>
            <w:tcBorders>
              <w:right w:val="single" w:sz="6" w:space="0" w:color="BDD7EE"/>
            </w:tcBorders>
            <w:shd w:val="clear" w:color="auto" w:fill="D9D9D9"/>
          </w:tcPr>
          <w:p w14:paraId="04EECBE5" w14:textId="6A0C8541"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7</w:t>
            </w:r>
            <w:r w:rsidR="00E722F1" w:rsidRPr="00D6197F">
              <w:rPr>
                <w:rFonts w:ascii="Times New Roman" w:hAnsi="Times New Roman" w:cs="Times New Roman"/>
                <w:sz w:val="22"/>
                <w:szCs w:val="22"/>
              </w:rPr>
              <w:t xml:space="preserve"> Credibility</w:t>
            </w:r>
          </w:p>
        </w:tc>
        <w:tc>
          <w:tcPr>
            <w:tcW w:w="7920" w:type="dxa"/>
            <w:tcBorders>
              <w:left w:val="single" w:sz="6" w:space="0" w:color="BDD7EE"/>
            </w:tcBorders>
          </w:tcPr>
          <w:p w14:paraId="5810C9A9"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14:paraId="17153E73" w14:textId="77777777" w:rsidR="00E722F1" w:rsidRPr="00D6197F" w:rsidRDefault="00E722F1" w:rsidP="00863C63">
            <w:pPr>
              <w:rPr>
                <w:rFonts w:ascii="Times New Roman" w:hAnsi="Times New Roman" w:cs="Times New Roman"/>
                <w:i/>
                <w:sz w:val="24"/>
                <w:szCs w:val="24"/>
              </w:rPr>
            </w:pPr>
          </w:p>
        </w:tc>
      </w:tr>
      <w:tr w:rsidR="00E722F1" w:rsidRPr="00D6197F" w14:paraId="46C7002C" w14:textId="77777777" w:rsidTr="00863C63">
        <w:tc>
          <w:tcPr>
            <w:tcW w:w="1755" w:type="dxa"/>
            <w:tcBorders>
              <w:right w:val="single" w:sz="6" w:space="0" w:color="BDD7EE"/>
            </w:tcBorders>
            <w:shd w:val="clear" w:color="auto" w:fill="D9D9D9"/>
          </w:tcPr>
          <w:p w14:paraId="7928B628" w14:textId="7135FFA3"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8</w:t>
            </w:r>
            <w:r w:rsidR="00E722F1" w:rsidRPr="00D6197F">
              <w:rPr>
                <w:rFonts w:ascii="Times New Roman" w:hAnsi="Times New Roman" w:cs="Times New Roman"/>
                <w:sz w:val="22"/>
                <w:szCs w:val="22"/>
              </w:rPr>
              <w:t xml:space="preserve"> Monitoring</w:t>
            </w:r>
          </w:p>
        </w:tc>
        <w:tc>
          <w:tcPr>
            <w:tcW w:w="7920" w:type="dxa"/>
            <w:tcBorders>
              <w:left w:val="single" w:sz="6" w:space="0" w:color="BDD7EE"/>
            </w:tcBorders>
          </w:tcPr>
          <w:p w14:paraId="29E127D3" w14:textId="77777777" w:rsidR="00E722F1" w:rsidRPr="00D6197F" w:rsidRDefault="00E722F1"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the systems in place (policies, procedures, guidelines, and other tools) that systematically collect, </w:t>
            </w:r>
            <w:proofErr w:type="spellStart"/>
            <w:r w:rsidRPr="00D6197F">
              <w:rPr>
                <w:rFonts w:ascii="Times New Roman" w:hAnsi="Times New Roman" w:cs="Times New Roman"/>
                <w:i/>
                <w:sz w:val="24"/>
                <w:szCs w:val="24"/>
              </w:rPr>
              <w:t>analyse</w:t>
            </w:r>
            <w:proofErr w:type="spellEnd"/>
            <w:r w:rsidRPr="00D6197F">
              <w:rPr>
                <w:rFonts w:ascii="Times New Roman" w:hAnsi="Times New Roman" w:cs="Times New Roman"/>
                <w:i/>
                <w:sz w:val="24"/>
                <w:szCs w:val="24"/>
              </w:rPr>
              <w:t xml:space="preserve"> and use programme monitoring data</w:t>
            </w:r>
          </w:p>
          <w:p w14:paraId="3DC196E7" w14:textId="77777777" w:rsidR="00E722F1" w:rsidRPr="00D6197F" w:rsidRDefault="00E722F1" w:rsidP="00863C63">
            <w:pPr>
              <w:rPr>
                <w:rFonts w:ascii="Times New Roman" w:hAnsi="Times New Roman" w:cs="Times New Roman"/>
                <w:i/>
                <w:sz w:val="24"/>
                <w:szCs w:val="24"/>
              </w:rPr>
            </w:pPr>
          </w:p>
        </w:tc>
      </w:tr>
    </w:tbl>
    <w:p w14:paraId="46131469" w14:textId="77777777" w:rsidR="00493027" w:rsidRPr="00D6197F"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6197F" w14:paraId="3A462C1D" w14:textId="77777777" w:rsidTr="00863C63">
        <w:tc>
          <w:tcPr>
            <w:tcW w:w="9380" w:type="dxa"/>
            <w:gridSpan w:val="2"/>
            <w:shd w:val="clear" w:color="auto" w:fill="002060"/>
          </w:tcPr>
          <w:p w14:paraId="6502DF87" w14:textId="066F175A"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C</w:t>
            </w:r>
            <w:r w:rsidRPr="00D6197F">
              <w:rPr>
                <w:rFonts w:ascii="Times New Roman" w:hAnsi="Times New Roman" w:cs="Times New Roman"/>
                <w:color w:val="FFFFFF"/>
                <w:sz w:val="24"/>
                <w:szCs w:val="24"/>
              </w:rPr>
              <w:t>. Proposal overview</w:t>
            </w:r>
          </w:p>
        </w:tc>
      </w:tr>
      <w:tr w:rsidR="00493027" w:rsidRPr="00D6197F" w14:paraId="7DF6D9C2" w14:textId="77777777" w:rsidTr="00863C63">
        <w:tc>
          <w:tcPr>
            <w:tcW w:w="1640" w:type="dxa"/>
            <w:tcBorders>
              <w:right w:val="single" w:sz="6" w:space="0" w:color="BDD7EE"/>
            </w:tcBorders>
            <w:shd w:val="clear" w:color="auto" w:fill="D9D9D9"/>
          </w:tcPr>
          <w:p w14:paraId="311727DB" w14:textId="0EC0219F"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.1 Programme title</w:t>
            </w:r>
          </w:p>
        </w:tc>
        <w:tc>
          <w:tcPr>
            <w:tcW w:w="7740" w:type="dxa"/>
            <w:tcBorders>
              <w:left w:val="single" w:sz="6" w:space="0" w:color="BDD7EE"/>
            </w:tcBorders>
          </w:tcPr>
          <w:p w14:paraId="6060D5CC" w14:textId="77777777" w:rsidR="00493027" w:rsidRPr="00D6197F" w:rsidRDefault="00493027" w:rsidP="00863C63">
            <w:pPr>
              <w:contextualSpacing w:val="0"/>
              <w:rPr>
                <w:rFonts w:ascii="Times New Roman" w:hAnsi="Times New Roman" w:cs="Times New Roman"/>
                <w:sz w:val="24"/>
                <w:szCs w:val="24"/>
              </w:rPr>
            </w:pPr>
          </w:p>
        </w:tc>
      </w:tr>
      <w:tr w:rsidR="00493027" w:rsidRPr="00D6197F" w14:paraId="7EDDC313" w14:textId="77777777" w:rsidTr="00863C63">
        <w:tc>
          <w:tcPr>
            <w:tcW w:w="1640" w:type="dxa"/>
            <w:tcBorders>
              <w:right w:val="single" w:sz="6" w:space="0" w:color="BDD7EE"/>
            </w:tcBorders>
            <w:shd w:val="clear" w:color="auto" w:fill="D9D9D9"/>
          </w:tcPr>
          <w:p w14:paraId="020CE1D7" w14:textId="6E03BC32"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.2 Results to which the programme contributes</w:t>
            </w:r>
          </w:p>
        </w:tc>
        <w:tc>
          <w:tcPr>
            <w:tcW w:w="7740" w:type="dxa"/>
            <w:tcBorders>
              <w:left w:val="single" w:sz="6" w:space="0" w:color="BDD7EE"/>
            </w:tcBorders>
          </w:tcPr>
          <w:p w14:paraId="43409A0C" w14:textId="77777777"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Refer to Section 1.3 of the Invitation for Proposal</w:t>
            </w:r>
          </w:p>
          <w:p w14:paraId="206286E5" w14:textId="77777777" w:rsidR="00493027" w:rsidRPr="00D6197F" w:rsidRDefault="00493027" w:rsidP="00863C63">
            <w:pPr>
              <w:contextualSpacing w:val="0"/>
              <w:rPr>
                <w:rFonts w:ascii="Times New Roman" w:hAnsi="Times New Roman" w:cs="Times New Roman"/>
                <w:sz w:val="24"/>
                <w:szCs w:val="24"/>
              </w:rPr>
            </w:pPr>
          </w:p>
        </w:tc>
      </w:tr>
      <w:tr w:rsidR="00493027" w:rsidRPr="00D6197F" w14:paraId="1D53CD38" w14:textId="77777777" w:rsidTr="00863C63">
        <w:tc>
          <w:tcPr>
            <w:tcW w:w="1640" w:type="dxa"/>
            <w:tcBorders>
              <w:right w:val="single" w:sz="6" w:space="0" w:color="BDD7EE"/>
            </w:tcBorders>
            <w:shd w:val="clear" w:color="auto" w:fill="D9D9D9"/>
          </w:tcPr>
          <w:p w14:paraId="1C919F79" w14:textId="5E9FFC12"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.3 Proposed programme duration</w:t>
            </w:r>
          </w:p>
        </w:tc>
        <w:tc>
          <w:tcPr>
            <w:tcW w:w="7740" w:type="dxa"/>
            <w:tcBorders>
              <w:left w:val="single" w:sz="6" w:space="0" w:color="BDD7EE"/>
            </w:tcBorders>
          </w:tcPr>
          <w:p w14:paraId="199FAA45" w14:textId="77777777"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493027" w:rsidRPr="00D6197F" w14:paraId="601B999F" w14:textId="77777777" w:rsidTr="00863C63">
        <w:trPr>
          <w:trHeight w:val="276"/>
        </w:trPr>
        <w:tc>
          <w:tcPr>
            <w:tcW w:w="1640" w:type="dxa"/>
            <w:vMerge w:val="restart"/>
            <w:tcBorders>
              <w:right w:val="single" w:sz="6" w:space="0" w:color="BDD7EE"/>
            </w:tcBorders>
            <w:shd w:val="clear" w:color="auto" w:fill="D9D9D9"/>
          </w:tcPr>
          <w:p w14:paraId="4D483E65" w14:textId="7CC6C5B2"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w:t>
            </w:r>
            <w:r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w:t>
            </w:r>
            <w:r w:rsidR="00474AE8" w:rsidRPr="00D6197F">
              <w:rPr>
                <w:rFonts w:ascii="Times New Roman" w:hAnsi="Times New Roman" w:cs="Times New Roman"/>
                <w:sz w:val="22"/>
                <w:szCs w:val="22"/>
              </w:rPr>
              <w:t>Proposed P</w:t>
            </w:r>
            <w:r w:rsidR="00493027" w:rsidRPr="00D6197F">
              <w:rPr>
                <w:rFonts w:ascii="Times New Roman" w:hAnsi="Times New Roman" w:cs="Times New Roman"/>
                <w:sz w:val="22"/>
                <w:szCs w:val="22"/>
              </w:rPr>
              <w:t>rogramme budget</w:t>
            </w:r>
          </w:p>
        </w:tc>
        <w:tc>
          <w:tcPr>
            <w:tcW w:w="7740" w:type="dxa"/>
            <w:vMerge w:val="restart"/>
            <w:tcBorders>
              <w:left w:val="single" w:sz="6" w:space="0" w:color="BDD7EE"/>
            </w:tcBorders>
          </w:tcPr>
          <w:p w14:paraId="678E7B43" w14:textId="77777777" w:rsidR="00493027" w:rsidRPr="00D6197F" w:rsidRDefault="00493027" w:rsidP="00863C63">
            <w:pPr>
              <w:contextualSpacing w:val="0"/>
              <w:rPr>
                <w:rFonts w:ascii="Times New Roman" w:hAnsi="Times New Roman" w:cs="Times New Roman"/>
                <w:sz w:val="24"/>
                <w:szCs w:val="24"/>
              </w:rPr>
            </w:pPr>
          </w:p>
        </w:tc>
      </w:tr>
      <w:tr w:rsidR="00493027" w:rsidRPr="00D6197F" w14:paraId="543FFCF0" w14:textId="77777777" w:rsidTr="00863C63">
        <w:trPr>
          <w:trHeight w:val="276"/>
        </w:trPr>
        <w:tc>
          <w:tcPr>
            <w:tcW w:w="1640" w:type="dxa"/>
            <w:vMerge/>
            <w:tcBorders>
              <w:right w:val="single" w:sz="6" w:space="0" w:color="BDD7EE"/>
            </w:tcBorders>
            <w:shd w:val="clear" w:color="auto" w:fill="D9D9D9"/>
          </w:tcPr>
          <w:p w14:paraId="1DE15243" w14:textId="77777777" w:rsidR="00493027" w:rsidRPr="00D6197F" w:rsidRDefault="00493027" w:rsidP="00863C63">
            <w:pPr>
              <w:contextualSpacing w:val="0"/>
              <w:rPr>
                <w:rFonts w:ascii="Times New Roman" w:hAnsi="Times New Roman" w:cs="Times New Roman"/>
                <w:sz w:val="24"/>
                <w:szCs w:val="24"/>
              </w:rPr>
            </w:pPr>
          </w:p>
        </w:tc>
        <w:tc>
          <w:tcPr>
            <w:tcW w:w="7740" w:type="dxa"/>
            <w:vMerge/>
            <w:tcBorders>
              <w:left w:val="single" w:sz="6" w:space="0" w:color="BDD7EE"/>
            </w:tcBorders>
          </w:tcPr>
          <w:p w14:paraId="681DA496" w14:textId="77777777" w:rsidR="00493027" w:rsidRPr="00D6197F" w:rsidRDefault="00493027" w:rsidP="00863C63">
            <w:pPr>
              <w:contextualSpacing w:val="0"/>
              <w:rPr>
                <w:rFonts w:ascii="Times New Roman" w:hAnsi="Times New Roman" w:cs="Times New Roman"/>
                <w:sz w:val="24"/>
                <w:szCs w:val="24"/>
              </w:rPr>
            </w:pPr>
          </w:p>
        </w:tc>
      </w:tr>
      <w:tr w:rsidR="00493027" w:rsidRPr="00D6197F" w14:paraId="6DF85505" w14:textId="77777777" w:rsidTr="00863C63">
        <w:trPr>
          <w:trHeight w:val="276"/>
        </w:trPr>
        <w:tc>
          <w:tcPr>
            <w:tcW w:w="1640" w:type="dxa"/>
            <w:vMerge/>
            <w:tcBorders>
              <w:right w:val="single" w:sz="6" w:space="0" w:color="BDD7EE"/>
            </w:tcBorders>
            <w:shd w:val="clear" w:color="auto" w:fill="D9D9D9"/>
          </w:tcPr>
          <w:p w14:paraId="35D752FD" w14:textId="77777777" w:rsidR="00493027" w:rsidRPr="00D6197F" w:rsidRDefault="00493027" w:rsidP="00863C63">
            <w:pPr>
              <w:contextualSpacing w:val="0"/>
              <w:rPr>
                <w:rFonts w:ascii="Times New Roman" w:hAnsi="Times New Roman" w:cs="Times New Roman"/>
                <w:sz w:val="24"/>
                <w:szCs w:val="24"/>
              </w:rPr>
            </w:pPr>
          </w:p>
        </w:tc>
        <w:tc>
          <w:tcPr>
            <w:tcW w:w="7740" w:type="dxa"/>
            <w:vMerge/>
            <w:tcBorders>
              <w:left w:val="single" w:sz="6" w:space="0" w:color="BDD7EE"/>
            </w:tcBorders>
          </w:tcPr>
          <w:p w14:paraId="2097788C" w14:textId="77777777" w:rsidR="00493027" w:rsidRPr="00D6197F" w:rsidRDefault="00493027" w:rsidP="00863C63">
            <w:pPr>
              <w:contextualSpacing w:val="0"/>
              <w:rPr>
                <w:rFonts w:ascii="Times New Roman" w:hAnsi="Times New Roman" w:cs="Times New Roman"/>
                <w:sz w:val="24"/>
                <w:szCs w:val="24"/>
              </w:rPr>
            </w:pPr>
          </w:p>
        </w:tc>
      </w:tr>
    </w:tbl>
    <w:p w14:paraId="6AE28990" w14:textId="77777777" w:rsidR="00493027" w:rsidRPr="00D6197F"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7A4EF2D6" w14:textId="77777777" w:rsidTr="00863C63">
        <w:tc>
          <w:tcPr>
            <w:tcW w:w="9330" w:type="dxa"/>
            <w:gridSpan w:val="2"/>
            <w:shd w:val="clear" w:color="auto" w:fill="002060"/>
          </w:tcPr>
          <w:p w14:paraId="0FC4571F" w14:textId="0CE97343"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D</w:t>
            </w:r>
            <w:r w:rsidRPr="00D6197F">
              <w:rPr>
                <w:rFonts w:ascii="Times New Roman" w:hAnsi="Times New Roman" w:cs="Times New Roman"/>
                <w:color w:val="FFFFFF"/>
                <w:sz w:val="24"/>
                <w:szCs w:val="24"/>
              </w:rPr>
              <w:t>. Pro</w:t>
            </w:r>
            <w:r w:rsidR="00474AE8" w:rsidRPr="00D6197F">
              <w:rPr>
                <w:rFonts w:ascii="Times New Roman" w:hAnsi="Times New Roman" w:cs="Times New Roman"/>
                <w:color w:val="FFFFFF"/>
                <w:sz w:val="24"/>
                <w:szCs w:val="24"/>
              </w:rPr>
              <w:t>posed interventions and activities to achieve intended results</w:t>
            </w:r>
          </w:p>
        </w:tc>
      </w:tr>
      <w:tr w:rsidR="00493027" w:rsidRPr="00D6197F" w14:paraId="70E9B5DB" w14:textId="77777777" w:rsidTr="00863C63">
        <w:tc>
          <w:tcPr>
            <w:tcW w:w="1695" w:type="dxa"/>
            <w:tcBorders>
              <w:right w:val="single" w:sz="6" w:space="0" w:color="BDD7EE"/>
            </w:tcBorders>
            <w:shd w:val="clear" w:color="auto" w:fill="D9D9D9"/>
          </w:tcPr>
          <w:p w14:paraId="41C6ECE2" w14:textId="7E7475ED"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1 Programme Summary</w:t>
            </w:r>
          </w:p>
        </w:tc>
        <w:tc>
          <w:tcPr>
            <w:tcW w:w="7635" w:type="dxa"/>
            <w:tcBorders>
              <w:left w:val="single" w:sz="6" w:space="0" w:color="BDD7EE"/>
            </w:tcBorders>
          </w:tcPr>
          <w:p w14:paraId="5A316BCE" w14:textId="77777777" w:rsidR="00474AE8" w:rsidRPr="00D6197F" w:rsidRDefault="00474AE8" w:rsidP="00863C63">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14:paraId="18D9DCE2" w14:textId="77777777" w:rsidR="00474AE8" w:rsidRPr="00D6197F" w:rsidRDefault="00474AE8" w:rsidP="00863C63">
            <w:pPr>
              <w:contextualSpacing w:val="0"/>
              <w:rPr>
                <w:rFonts w:ascii="Times New Roman" w:hAnsi="Times New Roman" w:cs="Times New Roman"/>
                <w:i/>
                <w:sz w:val="24"/>
                <w:szCs w:val="24"/>
              </w:rPr>
            </w:pPr>
          </w:p>
          <w:p w14:paraId="015CA39B" w14:textId="350195BA" w:rsidR="00493027" w:rsidRPr="00D6197F" w:rsidRDefault="00474AE8"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It should include a </w:t>
            </w:r>
            <w:r w:rsidR="00493027" w:rsidRPr="00D6197F">
              <w:rPr>
                <w:rFonts w:ascii="Times New Roman" w:hAnsi="Times New Roman" w:cs="Times New Roman"/>
                <w:i/>
                <w:sz w:val="24"/>
                <w:szCs w:val="24"/>
              </w:rPr>
              <w:t xml:space="preserve">problem statement, the context and the rationale for the Programme: </w:t>
            </w:r>
          </w:p>
          <w:p w14:paraId="59FD125A" w14:textId="77777777" w:rsidR="00493027" w:rsidRPr="00D6197F" w:rsidRDefault="00493027" w:rsidP="00863C63">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14:paraId="5CB5E481" w14:textId="3347581F" w:rsidR="00493027" w:rsidRPr="00D6197F" w:rsidRDefault="00493027" w:rsidP="00863C63">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sidR="006C5022">
              <w:rPr>
                <w:rFonts w:ascii="Times New Roman" w:hAnsi="Times New Roman" w:cs="Times New Roman"/>
                <w:i/>
                <w:sz w:val="24"/>
                <w:szCs w:val="24"/>
              </w:rPr>
              <w:t xml:space="preserve"> </w:t>
            </w:r>
            <w:r w:rsidR="00474AE8" w:rsidRPr="00D6197F">
              <w:rPr>
                <w:rFonts w:ascii="Times New Roman" w:hAnsi="Times New Roman" w:cs="Times New Roman"/>
                <w:i/>
                <w:sz w:val="24"/>
                <w:szCs w:val="24"/>
              </w:rPr>
              <w:t>and</w:t>
            </w:r>
          </w:p>
          <w:p w14:paraId="6F82BC05" w14:textId="77777777" w:rsidR="00493027" w:rsidRPr="00D6197F" w:rsidRDefault="00493027" w:rsidP="00863C63">
            <w:pPr>
              <w:numPr>
                <w:ilvl w:val="0"/>
                <w:numId w:val="1"/>
              </w:numPr>
              <w:ind w:left="250" w:hanging="250"/>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w:t>
            </w:r>
            <w:r w:rsidR="00474AE8" w:rsidRPr="00D6197F">
              <w:rPr>
                <w:rFonts w:ascii="Times New Roman" w:hAnsi="Times New Roman" w:cs="Times New Roman"/>
                <w:i/>
                <w:sz w:val="24"/>
                <w:szCs w:val="24"/>
              </w:rPr>
              <w:t>n addressing problem identified</w:t>
            </w:r>
          </w:p>
          <w:p w14:paraId="490C1E0D" w14:textId="73CB01A4" w:rsidR="00474AE8" w:rsidRPr="00D6197F" w:rsidRDefault="00474AE8" w:rsidP="00474AE8">
            <w:pPr>
              <w:jc w:val="both"/>
              <w:rPr>
                <w:rFonts w:ascii="Times New Roman" w:hAnsi="Times New Roman" w:cs="Times New Roman"/>
                <w:sz w:val="24"/>
                <w:szCs w:val="24"/>
              </w:rPr>
            </w:pPr>
          </w:p>
        </w:tc>
      </w:tr>
      <w:tr w:rsidR="00493027" w:rsidRPr="00D6197F" w14:paraId="1C11C114" w14:textId="77777777" w:rsidTr="00863C63">
        <w:tc>
          <w:tcPr>
            <w:tcW w:w="1695" w:type="dxa"/>
            <w:tcBorders>
              <w:right w:val="single" w:sz="6" w:space="0" w:color="BDD7EE"/>
            </w:tcBorders>
            <w:shd w:val="clear" w:color="auto" w:fill="D9D9D9"/>
          </w:tcPr>
          <w:p w14:paraId="50F28A4B" w14:textId="3E29CC68"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D</w:t>
            </w:r>
            <w:r w:rsidR="00493027" w:rsidRPr="00D6197F">
              <w:rPr>
                <w:rFonts w:ascii="Times New Roman" w:hAnsi="Times New Roman" w:cs="Times New Roman"/>
                <w:sz w:val="22"/>
                <w:szCs w:val="22"/>
              </w:rPr>
              <w:t>.2 Organizational background and capacity to implement</w:t>
            </w:r>
          </w:p>
        </w:tc>
        <w:tc>
          <w:tcPr>
            <w:tcW w:w="7635" w:type="dxa"/>
            <w:tcBorders>
              <w:left w:val="single" w:sz="6" w:space="0" w:color="BDD7EE"/>
            </w:tcBorders>
          </w:tcPr>
          <w:p w14:paraId="03B04348" w14:textId="77777777"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should briefly explain why the proposing organization has the experience, capacity and commitment to successfully implement the </w:t>
            </w:r>
            <w:proofErr w:type="spellStart"/>
            <w:r w:rsidRPr="00D6197F">
              <w:rPr>
                <w:rFonts w:ascii="Times New Roman" w:hAnsi="Times New Roman" w:cs="Times New Roman"/>
                <w:i/>
                <w:sz w:val="24"/>
                <w:szCs w:val="24"/>
              </w:rPr>
              <w:t>workplan</w:t>
            </w:r>
            <w:proofErr w:type="spellEnd"/>
            <w:r w:rsidRPr="00D6197F">
              <w:rPr>
                <w:rFonts w:ascii="Times New Roman" w:hAnsi="Times New Roman" w:cs="Times New Roman"/>
                <w:i/>
                <w:sz w:val="24"/>
                <w:szCs w:val="24"/>
              </w:rPr>
              <w:t>.</w:t>
            </w:r>
          </w:p>
        </w:tc>
      </w:tr>
      <w:tr w:rsidR="00493027" w:rsidRPr="00D6197F" w14:paraId="0AB481BA" w14:textId="77777777" w:rsidTr="00863C63">
        <w:tc>
          <w:tcPr>
            <w:tcW w:w="1695" w:type="dxa"/>
            <w:shd w:val="clear" w:color="auto" w:fill="D9D9D9"/>
          </w:tcPr>
          <w:p w14:paraId="7028DE46" w14:textId="0B8B427F"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.3</w:t>
            </w:r>
            <w:r w:rsidR="00493027" w:rsidRPr="00D6197F">
              <w:rPr>
                <w:rFonts w:ascii="Times New Roman" w:hAnsi="Times New Roman" w:cs="Times New Roman"/>
                <w:sz w:val="22"/>
                <w:szCs w:val="22"/>
              </w:rPr>
              <w:t xml:space="preserve"> Expected results</w:t>
            </w:r>
          </w:p>
        </w:tc>
        <w:tc>
          <w:tcPr>
            <w:tcW w:w="7635" w:type="dxa"/>
          </w:tcPr>
          <w:p w14:paraId="6AE4249B" w14:textId="77777777"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p>
          <w:p w14:paraId="4D5D2DD7" w14:textId="77777777" w:rsidR="00493027" w:rsidRPr="00D6197F" w:rsidRDefault="00493027" w:rsidP="00863C63">
            <w:pPr>
              <w:contextualSpacing w:val="0"/>
              <w:rPr>
                <w:rFonts w:ascii="Times New Roman" w:hAnsi="Times New Roman" w:cs="Times New Roman"/>
                <w:sz w:val="24"/>
                <w:szCs w:val="24"/>
              </w:rPr>
            </w:pPr>
          </w:p>
        </w:tc>
      </w:tr>
      <w:tr w:rsidR="00493027" w:rsidRPr="00D6197F" w14:paraId="67559FF7" w14:textId="77777777" w:rsidTr="00863C63">
        <w:tc>
          <w:tcPr>
            <w:tcW w:w="1695" w:type="dxa"/>
            <w:shd w:val="clear" w:color="auto" w:fill="D9D9D9"/>
          </w:tcPr>
          <w:p w14:paraId="49E17045" w14:textId="4BA8E0BF" w:rsidR="00493027" w:rsidRPr="00D6197F" w:rsidRDefault="00D6197F" w:rsidP="00474AE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w:t>
            </w:r>
            <w:r w:rsidR="00474AE8"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Description of activities</w:t>
            </w:r>
            <w:r w:rsidR="00474AE8" w:rsidRPr="00D6197F">
              <w:rPr>
                <w:rFonts w:ascii="Times New Roman" w:hAnsi="Times New Roman" w:cs="Times New Roman"/>
                <w:sz w:val="22"/>
                <w:szCs w:val="22"/>
              </w:rPr>
              <w:t xml:space="preserve"> and budget</w:t>
            </w:r>
          </w:p>
        </w:tc>
        <w:tc>
          <w:tcPr>
            <w:tcW w:w="7635" w:type="dxa"/>
          </w:tcPr>
          <w:p w14:paraId="689CEDA4" w14:textId="35F564A5" w:rsidR="00493027" w:rsidRPr="00D6197F" w:rsidRDefault="00474AE8" w:rsidP="00E722F1">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includes a detailed description of </w:t>
            </w:r>
            <w:r w:rsidR="00E722F1" w:rsidRPr="00D6197F">
              <w:rPr>
                <w:rFonts w:ascii="Times New Roman" w:hAnsi="Times New Roman" w:cs="Times New Roman"/>
                <w:i/>
                <w:sz w:val="24"/>
                <w:szCs w:val="24"/>
              </w:rPr>
              <w:t xml:space="preserve">budgeted </w:t>
            </w:r>
            <w:r w:rsidR="00493027" w:rsidRPr="00D6197F">
              <w:rPr>
                <w:rFonts w:ascii="Times New Roman" w:hAnsi="Times New Roman" w:cs="Times New Roman"/>
                <w:i/>
                <w:sz w:val="24"/>
                <w:szCs w:val="24"/>
              </w:rPr>
              <w:t xml:space="preserve">activities </w:t>
            </w:r>
            <w:r w:rsidRPr="00D6197F">
              <w:rPr>
                <w:rFonts w:ascii="Times New Roman" w:hAnsi="Times New Roman" w:cs="Times New Roman"/>
                <w:i/>
                <w:sz w:val="24"/>
                <w:szCs w:val="24"/>
              </w:rPr>
              <w:t xml:space="preserve">to </w:t>
            </w:r>
            <w:r w:rsidR="00E722F1" w:rsidRPr="00D6197F">
              <w:rPr>
                <w:rFonts w:ascii="Times New Roman" w:hAnsi="Times New Roman" w:cs="Times New Roman"/>
                <w:i/>
                <w:sz w:val="24"/>
                <w:szCs w:val="24"/>
              </w:rPr>
              <w:t xml:space="preserve">be undertaken </w:t>
            </w:r>
            <w:r w:rsidR="00493027" w:rsidRPr="00D6197F">
              <w:rPr>
                <w:rFonts w:ascii="Times New Roman" w:hAnsi="Times New Roman" w:cs="Times New Roman"/>
                <w:i/>
                <w:sz w:val="24"/>
                <w:szCs w:val="24"/>
              </w:rPr>
              <w:t>to produce the expected results. Clear linkages between activities and results must be indicated.</w:t>
            </w:r>
            <w:r w:rsidR="00E722F1" w:rsidRPr="00D6197F">
              <w:rPr>
                <w:rFonts w:ascii="Times New Roman" w:hAnsi="Times New Roman" w:cs="Times New Roman"/>
                <w:i/>
                <w:sz w:val="24"/>
                <w:szCs w:val="24"/>
              </w:rPr>
              <w:t xml:space="preserve"> The applicant should include a separate excel spreadsheet with full details of activities and associated budget.</w:t>
            </w:r>
          </w:p>
        </w:tc>
      </w:tr>
      <w:tr w:rsidR="00493027" w:rsidRPr="00D6197F" w14:paraId="455AF9E1" w14:textId="77777777" w:rsidTr="00863C63">
        <w:tc>
          <w:tcPr>
            <w:tcW w:w="1695" w:type="dxa"/>
            <w:tcBorders>
              <w:right w:val="single" w:sz="6" w:space="0" w:color="BDD7EE"/>
            </w:tcBorders>
            <w:shd w:val="clear" w:color="auto" w:fill="D9D9D9"/>
          </w:tcPr>
          <w:p w14:paraId="5AE6BC71" w14:textId="41C586FB"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5</w:t>
            </w:r>
            <w:r w:rsidR="00493027" w:rsidRPr="00D6197F">
              <w:rPr>
                <w:rFonts w:ascii="Times New Roman" w:hAnsi="Times New Roman" w:cs="Times New Roman"/>
                <w:sz w:val="22"/>
                <w:szCs w:val="22"/>
              </w:rPr>
              <w:t xml:space="preserve"> Gender, Equity and Sustainability (optional)</w:t>
            </w:r>
          </w:p>
        </w:tc>
        <w:tc>
          <w:tcPr>
            <w:tcW w:w="7635" w:type="dxa"/>
            <w:tcBorders>
              <w:left w:val="single" w:sz="6" w:space="0" w:color="BDD7EE"/>
            </w:tcBorders>
          </w:tcPr>
          <w:p w14:paraId="5EB448D5" w14:textId="2F8D3C0E"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493027" w:rsidRPr="00D6197F" w14:paraId="0CD08FF7" w14:textId="77777777" w:rsidTr="00863C63">
        <w:tc>
          <w:tcPr>
            <w:tcW w:w="1695" w:type="dxa"/>
            <w:tcBorders>
              <w:right w:val="single" w:sz="6" w:space="0" w:color="BDD7EE"/>
            </w:tcBorders>
            <w:shd w:val="clear" w:color="auto" w:fill="D9D9D9"/>
          </w:tcPr>
          <w:p w14:paraId="4E311929" w14:textId="6BFD09C1"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.6</w:t>
            </w:r>
            <w:r w:rsidR="00493027"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14:paraId="4C9F0D5D" w14:textId="02B9C12A"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sidR="00C67FDC">
              <w:rPr>
                <w:rFonts w:ascii="Times New Roman" w:hAnsi="Times New Roman" w:cs="Times New Roman"/>
                <w:i/>
                <w:sz w:val="24"/>
                <w:szCs w:val="24"/>
              </w:rPr>
              <w:t>, if any.</w:t>
            </w:r>
          </w:p>
        </w:tc>
      </w:tr>
      <w:tr w:rsidR="00493027" w:rsidRPr="00D6197F" w14:paraId="713C8CD1" w14:textId="77777777" w:rsidTr="00863C63">
        <w:tc>
          <w:tcPr>
            <w:tcW w:w="1695" w:type="dxa"/>
            <w:tcBorders>
              <w:right w:val="single" w:sz="6" w:space="0" w:color="BDD7EE"/>
            </w:tcBorders>
            <w:shd w:val="clear" w:color="auto" w:fill="D9D9D9"/>
          </w:tcPr>
          <w:p w14:paraId="382FAEC7" w14:textId="012E7374"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.7</w:t>
            </w:r>
            <w:r w:rsidR="00493027"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14:paraId="1850DD0A" w14:textId="77777777"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w:t>
            </w:r>
            <w:proofErr w:type="spellStart"/>
            <w:r w:rsidRPr="00D6197F">
              <w:rPr>
                <w:rFonts w:ascii="Times New Roman" w:hAnsi="Times New Roman" w:cs="Times New Roman"/>
                <w:i/>
                <w:sz w:val="24"/>
                <w:szCs w:val="24"/>
              </w:rPr>
              <w:t>contractees</w:t>
            </w:r>
            <w:proofErr w:type="spellEnd"/>
            <w:r w:rsidRPr="00D6197F">
              <w:rPr>
                <w:rFonts w:ascii="Times New Roman" w:hAnsi="Times New Roman" w:cs="Times New Roman"/>
                <w:i/>
                <w:sz w:val="24"/>
                <w:szCs w:val="24"/>
              </w:rPr>
              <w:t xml:space="preserve"> and other organization providing technical and financial support for the programme</w:t>
            </w:r>
          </w:p>
        </w:tc>
      </w:tr>
      <w:tr w:rsidR="00493027" w:rsidRPr="00D6197F" w14:paraId="47E2453C" w14:textId="77777777" w:rsidTr="00863C63">
        <w:tc>
          <w:tcPr>
            <w:tcW w:w="1695" w:type="dxa"/>
            <w:tcBorders>
              <w:right w:val="single" w:sz="6" w:space="0" w:color="BDD7EE"/>
            </w:tcBorders>
            <w:shd w:val="clear" w:color="auto" w:fill="D9D9D9"/>
          </w:tcPr>
          <w:p w14:paraId="3AF31301" w14:textId="6F7BA2FF"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.8</w:t>
            </w:r>
            <w:r w:rsidR="00493027" w:rsidRPr="00D6197F">
              <w:rPr>
                <w:rFonts w:ascii="Times New Roman" w:hAnsi="Times New Roman" w:cs="Times New Roman"/>
                <w:sz w:val="22"/>
                <w:szCs w:val="22"/>
              </w:rPr>
              <w:t xml:space="preserve"> NGO contribution</w:t>
            </w:r>
          </w:p>
        </w:tc>
        <w:tc>
          <w:tcPr>
            <w:tcW w:w="7635" w:type="dxa"/>
            <w:tcBorders>
              <w:left w:val="single" w:sz="6" w:space="0" w:color="BDD7EE"/>
            </w:tcBorders>
          </w:tcPr>
          <w:p w14:paraId="1A2CE88E" w14:textId="77777777"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493027" w:rsidRPr="00D6197F" w14:paraId="6B895F1A" w14:textId="77777777" w:rsidTr="00863C63">
        <w:tc>
          <w:tcPr>
            <w:tcW w:w="1695" w:type="dxa"/>
            <w:tcBorders>
              <w:right w:val="single" w:sz="6" w:space="0" w:color="BDD7EE"/>
            </w:tcBorders>
            <w:shd w:val="clear" w:color="auto" w:fill="D9D9D9"/>
          </w:tcPr>
          <w:p w14:paraId="4E86EABC" w14:textId="3EA99134"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.9</w:t>
            </w:r>
            <w:r w:rsidR="00493027" w:rsidRPr="00D6197F">
              <w:rPr>
                <w:rFonts w:ascii="Times New Roman" w:hAnsi="Times New Roman" w:cs="Times New Roman"/>
                <w:sz w:val="22"/>
                <w:szCs w:val="22"/>
              </w:rPr>
              <w:t xml:space="preserve"> Additional documentation</w:t>
            </w:r>
          </w:p>
          <w:p w14:paraId="28E80344" w14:textId="77777777" w:rsidR="00493027" w:rsidRPr="00D6197F" w:rsidRDefault="00493027" w:rsidP="00863C63">
            <w:pPr>
              <w:contextualSpacing w:val="0"/>
              <w:rPr>
                <w:rFonts w:ascii="Times New Roman" w:hAnsi="Times New Roman" w:cs="Times New Roman"/>
                <w:sz w:val="22"/>
                <w:szCs w:val="22"/>
              </w:rPr>
            </w:pPr>
          </w:p>
          <w:p w14:paraId="67D220CA" w14:textId="77777777" w:rsidR="00493027" w:rsidRPr="00D6197F" w:rsidRDefault="00493027" w:rsidP="00863C63">
            <w:pPr>
              <w:contextualSpacing w:val="0"/>
              <w:rPr>
                <w:rFonts w:ascii="Times New Roman" w:hAnsi="Times New Roman" w:cs="Times New Roman"/>
                <w:sz w:val="22"/>
                <w:szCs w:val="22"/>
              </w:rPr>
            </w:pPr>
          </w:p>
        </w:tc>
        <w:tc>
          <w:tcPr>
            <w:tcW w:w="7635" w:type="dxa"/>
            <w:tcBorders>
              <w:left w:val="single" w:sz="6" w:space="0" w:color="BDD7EE"/>
            </w:tcBorders>
          </w:tcPr>
          <w:p w14:paraId="0340E477" w14:textId="77777777" w:rsidR="00493027" w:rsidRPr="00D6197F" w:rsidRDefault="00493027" w:rsidP="00863C63">
            <w:pPr>
              <w:contextualSpacing w:val="0"/>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14:paraId="1012594B" w14:textId="77777777" w:rsidR="00493027" w:rsidRPr="00D6197F" w:rsidRDefault="00493027" w:rsidP="00493027">
      <w:pPr>
        <w:rPr>
          <w:rFonts w:ascii="Times New Roman" w:hAnsi="Times New Roman" w:cs="Times New Roman"/>
          <w:sz w:val="24"/>
          <w:szCs w:val="24"/>
        </w:rPr>
      </w:pPr>
    </w:p>
    <w:p w14:paraId="2AF84B91" w14:textId="77777777" w:rsidR="00493027" w:rsidRPr="00D6197F"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19B8239A" w14:textId="77777777" w:rsidTr="00863C63">
        <w:tc>
          <w:tcPr>
            <w:tcW w:w="9330" w:type="dxa"/>
            <w:gridSpan w:val="2"/>
            <w:shd w:val="clear" w:color="auto" w:fill="002060"/>
          </w:tcPr>
          <w:p w14:paraId="1277D1CB" w14:textId="5C97A9FE"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E</w:t>
            </w:r>
            <w:r w:rsidRPr="00D6197F">
              <w:rPr>
                <w:rFonts w:ascii="Times New Roman" w:hAnsi="Times New Roman" w:cs="Times New Roman"/>
                <w:color w:val="FFFFFF"/>
                <w:sz w:val="24"/>
                <w:szCs w:val="24"/>
              </w:rPr>
              <w:t xml:space="preserve">. Programme Risks </w:t>
            </w:r>
            <w:r w:rsidR="00C67FDC">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493027" w:rsidRPr="00D6197F" w14:paraId="7FA1BA00" w14:textId="77777777" w:rsidTr="00863C63">
        <w:tc>
          <w:tcPr>
            <w:tcW w:w="1695" w:type="dxa"/>
            <w:tcBorders>
              <w:right w:val="single" w:sz="6" w:space="0" w:color="BDD7EE"/>
            </w:tcBorders>
            <w:shd w:val="clear" w:color="auto" w:fill="D9D9D9"/>
          </w:tcPr>
          <w:p w14:paraId="483A9007" w14:textId="04D5BBAB" w:rsidR="00493027" w:rsidRPr="00D6197F"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.1 Risks</w:t>
            </w:r>
          </w:p>
          <w:p w14:paraId="09B44885" w14:textId="77777777" w:rsidR="00493027" w:rsidRPr="00D6197F" w:rsidRDefault="00493027" w:rsidP="00863C63">
            <w:pPr>
              <w:contextualSpacing w:val="0"/>
              <w:rPr>
                <w:rFonts w:ascii="Times New Roman" w:hAnsi="Times New Roman" w:cs="Times New Roman"/>
                <w:sz w:val="22"/>
                <w:szCs w:val="22"/>
              </w:rPr>
            </w:pPr>
          </w:p>
          <w:p w14:paraId="644EBFFA" w14:textId="77777777" w:rsidR="00493027" w:rsidRPr="00D6197F" w:rsidRDefault="00493027" w:rsidP="00863C63">
            <w:pPr>
              <w:contextualSpacing w:val="0"/>
              <w:rPr>
                <w:rFonts w:ascii="Times New Roman" w:hAnsi="Times New Roman" w:cs="Times New Roman"/>
                <w:sz w:val="22"/>
                <w:szCs w:val="22"/>
              </w:rPr>
            </w:pPr>
          </w:p>
          <w:p w14:paraId="3C27B35C" w14:textId="77777777" w:rsidR="00493027" w:rsidRPr="00D6197F" w:rsidRDefault="00493027" w:rsidP="00863C63">
            <w:pPr>
              <w:contextualSpacing w:val="0"/>
              <w:rPr>
                <w:rFonts w:ascii="Times New Roman" w:hAnsi="Times New Roman" w:cs="Times New Roman"/>
                <w:sz w:val="22"/>
                <w:szCs w:val="22"/>
              </w:rPr>
            </w:pPr>
          </w:p>
        </w:tc>
        <w:tc>
          <w:tcPr>
            <w:tcW w:w="7635" w:type="dxa"/>
            <w:tcBorders>
              <w:left w:val="single" w:sz="6" w:space="0" w:color="BDD7EE"/>
            </w:tcBorders>
          </w:tcPr>
          <w:p w14:paraId="5A18AC95" w14:textId="1A843535" w:rsidR="00493027" w:rsidRPr="00D6197F" w:rsidRDefault="00493027" w:rsidP="00DA67EF">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Identify major risk factors that could result in the </w:t>
            </w:r>
            <w:r w:rsidR="00E722F1" w:rsidRPr="00D6197F">
              <w:rPr>
                <w:rFonts w:ascii="Times New Roman" w:hAnsi="Times New Roman" w:cs="Times New Roman"/>
                <w:i/>
                <w:sz w:val="24"/>
                <w:szCs w:val="24"/>
              </w:rPr>
              <w:t xml:space="preserve">proposed activities </w:t>
            </w:r>
            <w:r w:rsidRPr="00D6197F">
              <w:rPr>
                <w:rFonts w:ascii="Times New Roman" w:hAnsi="Times New Roman" w:cs="Times New Roman"/>
                <w:i/>
                <w:sz w:val="24"/>
                <w:szCs w:val="24"/>
              </w:rPr>
              <w:t xml:space="preserve">not being successfully implemented and any key assumptions on which the </w:t>
            </w:r>
            <w:r w:rsidR="00E722F1" w:rsidRPr="00D6197F">
              <w:rPr>
                <w:rFonts w:ascii="Times New Roman" w:hAnsi="Times New Roman" w:cs="Times New Roman"/>
                <w:i/>
                <w:sz w:val="24"/>
                <w:szCs w:val="24"/>
              </w:rPr>
              <w:t>proposed intervention</w:t>
            </w:r>
            <w:r w:rsidRPr="00D6197F">
              <w:rPr>
                <w:rFonts w:ascii="Times New Roman" w:hAnsi="Times New Roman" w:cs="Times New Roman"/>
                <w:i/>
                <w:sz w:val="24"/>
                <w:szCs w:val="24"/>
              </w:rPr>
              <w:t xml:space="preserve"> is based</w:t>
            </w:r>
            <w:r w:rsidR="00DA67EF">
              <w:rPr>
                <w:rFonts w:ascii="Times New Roman" w:hAnsi="Times New Roman" w:cs="Times New Roman"/>
                <w:i/>
                <w:sz w:val="24"/>
                <w:szCs w:val="24"/>
              </w:rPr>
              <w:t>. Include any actions the organization will undertake to address/reduce identified risk(s).</w:t>
            </w:r>
          </w:p>
        </w:tc>
      </w:tr>
      <w:tr w:rsidR="00493027" w:rsidRPr="00D6197F" w14:paraId="312AC778" w14:textId="77777777" w:rsidTr="00863C63">
        <w:tc>
          <w:tcPr>
            <w:tcW w:w="1695" w:type="dxa"/>
            <w:tcBorders>
              <w:right w:val="single" w:sz="6" w:space="0" w:color="BDD7EE"/>
            </w:tcBorders>
            <w:shd w:val="clear" w:color="auto" w:fill="D9D9D9"/>
          </w:tcPr>
          <w:p w14:paraId="22905C83" w14:textId="4649B821" w:rsidR="00493027" w:rsidRDefault="00D6197F" w:rsidP="00863C63">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 xml:space="preserve">.2 Monitoring </w:t>
            </w:r>
          </w:p>
          <w:p w14:paraId="1A5258EA" w14:textId="561C9BC3" w:rsidR="00D6197F" w:rsidRPr="00D6197F" w:rsidRDefault="00D6197F" w:rsidP="00863C63">
            <w:pPr>
              <w:contextualSpacing w:val="0"/>
              <w:rPr>
                <w:rFonts w:ascii="Times New Roman" w:hAnsi="Times New Roman" w:cs="Times New Roman"/>
                <w:sz w:val="22"/>
                <w:szCs w:val="22"/>
              </w:rPr>
            </w:pPr>
          </w:p>
        </w:tc>
        <w:tc>
          <w:tcPr>
            <w:tcW w:w="7635" w:type="dxa"/>
            <w:tcBorders>
              <w:left w:val="single" w:sz="6" w:space="0" w:color="BDD7EE"/>
            </w:tcBorders>
          </w:tcPr>
          <w:p w14:paraId="6429C300" w14:textId="41614FB6"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14:paraId="513312B8" w14:textId="77777777" w:rsidR="00493027"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6197F" w14:paraId="13080EAA" w14:textId="77777777" w:rsidTr="00863C63">
        <w:tc>
          <w:tcPr>
            <w:tcW w:w="9330" w:type="dxa"/>
            <w:gridSpan w:val="2"/>
            <w:shd w:val="clear" w:color="auto" w:fill="002060"/>
          </w:tcPr>
          <w:p w14:paraId="35337B25" w14:textId="077F804B" w:rsidR="00DA67EF" w:rsidRPr="00D6197F" w:rsidRDefault="00DA67EF" w:rsidP="00DA67E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DA67EF" w:rsidRPr="00DA67EF" w14:paraId="60B1A195" w14:textId="77777777" w:rsidTr="00DA67EF">
        <w:trPr>
          <w:trHeight w:val="507"/>
        </w:trPr>
        <w:tc>
          <w:tcPr>
            <w:tcW w:w="9330" w:type="dxa"/>
            <w:gridSpan w:val="2"/>
            <w:shd w:val="clear" w:color="auto" w:fill="D9D9D9"/>
          </w:tcPr>
          <w:p w14:paraId="45B8E18C" w14:textId="39C86F6F" w:rsidR="00DA67EF" w:rsidRPr="00DA67EF" w:rsidRDefault="00DA67EF" w:rsidP="00863C63">
            <w:pPr>
              <w:contextualSpacing w:val="0"/>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DA67EF" w:rsidRPr="00DA67EF" w14:paraId="57FDA10F" w14:textId="77777777" w:rsidTr="00863C63">
        <w:tc>
          <w:tcPr>
            <w:tcW w:w="1695" w:type="dxa"/>
            <w:tcBorders>
              <w:right w:val="single" w:sz="6" w:space="0" w:color="BDD7EE"/>
            </w:tcBorders>
            <w:shd w:val="clear" w:color="auto" w:fill="D9D9D9"/>
          </w:tcPr>
          <w:p w14:paraId="5FADCA3C" w14:textId="40580008" w:rsidR="00DA67EF" w:rsidRPr="00DA67EF" w:rsidRDefault="00DA67EF" w:rsidP="00863C63">
            <w:pPr>
              <w:contextualSpacing w:val="0"/>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14:paraId="29345716" w14:textId="07E3069C" w:rsidR="00DA67EF" w:rsidRPr="00DA67EF" w:rsidRDefault="00DA67EF" w:rsidP="00863C63">
            <w:pPr>
              <w:contextualSpacing w:val="0"/>
              <w:rPr>
                <w:rFonts w:ascii="Times New Roman" w:hAnsi="Times New Roman" w:cs="Times New Roman"/>
                <w:sz w:val="22"/>
                <w:szCs w:val="22"/>
              </w:rPr>
            </w:pPr>
          </w:p>
        </w:tc>
      </w:tr>
      <w:tr w:rsidR="00DA67EF" w:rsidRPr="00DA67EF" w14:paraId="2429165A" w14:textId="77777777" w:rsidTr="00863C63">
        <w:tc>
          <w:tcPr>
            <w:tcW w:w="1695" w:type="dxa"/>
            <w:tcBorders>
              <w:right w:val="single" w:sz="6" w:space="0" w:color="BDD7EE"/>
            </w:tcBorders>
            <w:shd w:val="clear" w:color="auto" w:fill="D9D9D9"/>
          </w:tcPr>
          <w:p w14:paraId="53BFF8D5" w14:textId="7EC34B47" w:rsidR="00DA67EF" w:rsidRPr="00DA67EF" w:rsidRDefault="00DA67EF" w:rsidP="00863C63">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14:paraId="06B9E23E" w14:textId="77777777" w:rsidR="00DA67EF" w:rsidRPr="00DA67EF" w:rsidRDefault="00DA67EF" w:rsidP="00863C63">
            <w:pPr>
              <w:rPr>
                <w:rFonts w:ascii="Times New Roman" w:hAnsi="Times New Roman" w:cs="Times New Roman"/>
                <w:sz w:val="22"/>
                <w:szCs w:val="22"/>
              </w:rPr>
            </w:pPr>
          </w:p>
        </w:tc>
      </w:tr>
      <w:tr w:rsidR="00DA67EF" w:rsidRPr="00DA67EF" w14:paraId="12F6E982" w14:textId="77777777" w:rsidTr="00863C63">
        <w:tc>
          <w:tcPr>
            <w:tcW w:w="1695" w:type="dxa"/>
            <w:tcBorders>
              <w:right w:val="single" w:sz="6" w:space="0" w:color="BDD7EE"/>
            </w:tcBorders>
            <w:shd w:val="clear" w:color="auto" w:fill="D9D9D9"/>
          </w:tcPr>
          <w:p w14:paraId="1C432CCF" w14:textId="2568CB9D" w:rsidR="00DA67EF" w:rsidRPr="00DA67EF" w:rsidRDefault="00DA67EF" w:rsidP="00863C63">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14:paraId="581AB0A1" w14:textId="77777777" w:rsidR="00DA67EF" w:rsidRPr="00DA67EF" w:rsidRDefault="00DA67EF" w:rsidP="00863C63">
            <w:pPr>
              <w:rPr>
                <w:rFonts w:ascii="Times New Roman" w:hAnsi="Times New Roman" w:cs="Times New Roman"/>
                <w:sz w:val="22"/>
                <w:szCs w:val="22"/>
              </w:rPr>
            </w:pPr>
          </w:p>
        </w:tc>
      </w:tr>
    </w:tbl>
    <w:p w14:paraId="1B58B564" w14:textId="77777777" w:rsidR="00DA67EF" w:rsidRPr="00DA67EF" w:rsidRDefault="00DA67EF" w:rsidP="00D6197F">
      <w:pPr>
        <w:rPr>
          <w:rFonts w:ascii="Times New Roman" w:hAnsi="Times New Roman" w:cs="Times New Roman"/>
          <w:sz w:val="22"/>
          <w:szCs w:val="22"/>
        </w:rPr>
      </w:pPr>
    </w:p>
    <w:sectPr w:rsidR="00DA67EF" w:rsidRPr="00DA67EF" w:rsidSect="00D6197F">
      <w:footerReference w:type="default" r:id="rId1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95C0" w14:textId="77777777" w:rsidR="00583939" w:rsidRDefault="00583939">
      <w:r>
        <w:separator/>
      </w:r>
    </w:p>
  </w:endnote>
  <w:endnote w:type="continuationSeparator" w:id="0">
    <w:p w14:paraId="557ACDD5" w14:textId="77777777" w:rsidR="00583939" w:rsidRDefault="0058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33116D8E" w:rsidR="00863C63" w:rsidRDefault="00863C63">
    <w:pPr>
      <w:tabs>
        <w:tab w:val="center" w:pos="4680"/>
        <w:tab w:val="right" w:pos="9360"/>
      </w:tabs>
      <w:spacing w:after="708"/>
      <w:jc w:val="right"/>
    </w:pPr>
    <w:r>
      <w:fldChar w:fldCharType="begin"/>
    </w:r>
    <w:r>
      <w:instrText>PAGE</w:instrText>
    </w:r>
    <w:r>
      <w:fldChar w:fldCharType="separate"/>
    </w:r>
    <w:r w:rsidR="00952A66">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48E7" w14:textId="77777777" w:rsidR="00583939" w:rsidRDefault="00583939">
      <w:r>
        <w:separator/>
      </w:r>
    </w:p>
  </w:footnote>
  <w:footnote w:type="continuationSeparator" w:id="0">
    <w:p w14:paraId="16AF3864" w14:textId="77777777" w:rsidR="00583939" w:rsidRDefault="00583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C6"/>
    <w:multiLevelType w:val="hybridMultilevel"/>
    <w:tmpl w:val="D87801A2"/>
    <w:lvl w:ilvl="0" w:tplc="2C4CC4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890395"/>
    <w:multiLevelType w:val="hybridMultilevel"/>
    <w:tmpl w:val="4BF20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B48B7"/>
    <w:multiLevelType w:val="hybridMultilevel"/>
    <w:tmpl w:val="B108EF54"/>
    <w:lvl w:ilvl="0" w:tplc="2C4CC4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E6B1F10"/>
    <w:multiLevelType w:val="hybridMultilevel"/>
    <w:tmpl w:val="EAE4AC32"/>
    <w:lvl w:ilvl="0" w:tplc="2C4CC4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767B10"/>
    <w:multiLevelType w:val="hybridMultilevel"/>
    <w:tmpl w:val="D42C4EC0"/>
    <w:lvl w:ilvl="0" w:tplc="2C4CC4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71D83"/>
    <w:multiLevelType w:val="hybridMultilevel"/>
    <w:tmpl w:val="DFD8FCC2"/>
    <w:lvl w:ilvl="0" w:tplc="2C4CC4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90928C4"/>
    <w:multiLevelType w:val="hybridMultilevel"/>
    <w:tmpl w:val="3CEE0128"/>
    <w:lvl w:ilvl="0" w:tplc="2C4CC4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6"/>
  </w:num>
  <w:num w:numId="5">
    <w:abstractNumId w:val="11"/>
  </w:num>
  <w:num w:numId="6">
    <w:abstractNumId w:val="13"/>
  </w:num>
  <w:num w:numId="7">
    <w:abstractNumId w:val="10"/>
  </w:num>
  <w:num w:numId="8">
    <w:abstractNumId w:val="4"/>
  </w:num>
  <w:num w:numId="9">
    <w:abstractNumId w:val="2"/>
  </w:num>
  <w:num w:numId="10">
    <w:abstractNumId w:val="5"/>
  </w:num>
  <w:num w:numId="11">
    <w:abstractNumId w:val="0"/>
  </w:num>
  <w:num w:numId="12">
    <w:abstractNumId w:val="7"/>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21921"/>
    <w:rsid w:val="00026A69"/>
    <w:rsid w:val="0005339C"/>
    <w:rsid w:val="00077648"/>
    <w:rsid w:val="000E25BA"/>
    <w:rsid w:val="000E26FF"/>
    <w:rsid w:val="001243FD"/>
    <w:rsid w:val="00141E0B"/>
    <w:rsid w:val="001B519E"/>
    <w:rsid w:val="001D3933"/>
    <w:rsid w:val="002122EC"/>
    <w:rsid w:val="00232814"/>
    <w:rsid w:val="002E06C6"/>
    <w:rsid w:val="00340DF5"/>
    <w:rsid w:val="003636AE"/>
    <w:rsid w:val="0039769D"/>
    <w:rsid w:val="003A4242"/>
    <w:rsid w:val="003B5A38"/>
    <w:rsid w:val="003D5FB8"/>
    <w:rsid w:val="003E018A"/>
    <w:rsid w:val="003F1550"/>
    <w:rsid w:val="00413DB0"/>
    <w:rsid w:val="0044155F"/>
    <w:rsid w:val="0044421B"/>
    <w:rsid w:val="00474AE8"/>
    <w:rsid w:val="004841D7"/>
    <w:rsid w:val="00493027"/>
    <w:rsid w:val="004B06AC"/>
    <w:rsid w:val="004B4F2B"/>
    <w:rsid w:val="00506017"/>
    <w:rsid w:val="00516999"/>
    <w:rsid w:val="00527FA3"/>
    <w:rsid w:val="0056605D"/>
    <w:rsid w:val="0057355A"/>
    <w:rsid w:val="00583939"/>
    <w:rsid w:val="00587F87"/>
    <w:rsid w:val="005D4F50"/>
    <w:rsid w:val="00604DE7"/>
    <w:rsid w:val="00667F3D"/>
    <w:rsid w:val="006718D2"/>
    <w:rsid w:val="006C5022"/>
    <w:rsid w:val="006D3029"/>
    <w:rsid w:val="006E7E91"/>
    <w:rsid w:val="0070093E"/>
    <w:rsid w:val="007139AA"/>
    <w:rsid w:val="00721781"/>
    <w:rsid w:val="00723030"/>
    <w:rsid w:val="00741602"/>
    <w:rsid w:val="00790514"/>
    <w:rsid w:val="007941CC"/>
    <w:rsid w:val="00801933"/>
    <w:rsid w:val="0082472C"/>
    <w:rsid w:val="008348E8"/>
    <w:rsid w:val="00834F9D"/>
    <w:rsid w:val="00863C63"/>
    <w:rsid w:val="00872DCC"/>
    <w:rsid w:val="008C044C"/>
    <w:rsid w:val="008C591C"/>
    <w:rsid w:val="008E121A"/>
    <w:rsid w:val="00903D31"/>
    <w:rsid w:val="00952A66"/>
    <w:rsid w:val="0098475B"/>
    <w:rsid w:val="009A4162"/>
    <w:rsid w:val="00A030D2"/>
    <w:rsid w:val="00AA4177"/>
    <w:rsid w:val="00AD7307"/>
    <w:rsid w:val="00AF71E0"/>
    <w:rsid w:val="00B20212"/>
    <w:rsid w:val="00B5125B"/>
    <w:rsid w:val="00B73413"/>
    <w:rsid w:val="00BB09A0"/>
    <w:rsid w:val="00BE2FAB"/>
    <w:rsid w:val="00C47DE5"/>
    <w:rsid w:val="00C67FDC"/>
    <w:rsid w:val="00C86C7E"/>
    <w:rsid w:val="00C97D5B"/>
    <w:rsid w:val="00CA4358"/>
    <w:rsid w:val="00CB4D23"/>
    <w:rsid w:val="00CE394C"/>
    <w:rsid w:val="00D316C0"/>
    <w:rsid w:val="00D457FD"/>
    <w:rsid w:val="00D47E8F"/>
    <w:rsid w:val="00D6197F"/>
    <w:rsid w:val="00D6471E"/>
    <w:rsid w:val="00D92E78"/>
    <w:rsid w:val="00DA2855"/>
    <w:rsid w:val="00DA67EF"/>
    <w:rsid w:val="00DB76F6"/>
    <w:rsid w:val="00DD386A"/>
    <w:rsid w:val="00DF7549"/>
    <w:rsid w:val="00E079ED"/>
    <w:rsid w:val="00E361EE"/>
    <w:rsid w:val="00E6038F"/>
    <w:rsid w:val="00E7216D"/>
    <w:rsid w:val="00E722F1"/>
    <w:rsid w:val="00EA2D9D"/>
    <w:rsid w:val="00EE5A88"/>
    <w:rsid w:val="00EF6FCF"/>
    <w:rsid w:val="00F76410"/>
    <w:rsid w:val="00F91480"/>
    <w:rsid w:val="00FA7C3E"/>
    <w:rsid w:val="00FD604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021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posals@unfpa.org.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kistan.unfpa.org/en/call-for-submissions" TargetMode="External"/><Relationship Id="rId4" Type="http://schemas.openxmlformats.org/officeDocument/2006/relationships/settings" Target="settings.xml"/><Relationship Id="rId9" Type="http://schemas.openxmlformats.org/officeDocument/2006/relationships/hyperlink" Target="mailto:rhaq@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BE56-1778-4B4E-A3A3-2778FCCC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Sabrina Khan</cp:lastModifiedBy>
  <cp:revision>5</cp:revision>
  <cp:lastPrinted>2019-10-10T06:52:00Z</cp:lastPrinted>
  <dcterms:created xsi:type="dcterms:W3CDTF">2020-10-26T07:35:00Z</dcterms:created>
  <dcterms:modified xsi:type="dcterms:W3CDTF">2020-10-26T08:04:00Z</dcterms:modified>
</cp:coreProperties>
</file>